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108" w:type="dxa"/>
        <w:tblLook w:val="04A0" w:firstRow="1" w:lastRow="0" w:firstColumn="1" w:lastColumn="0" w:noHBand="0" w:noVBand="1"/>
      </w:tblPr>
      <w:tblGrid>
        <w:gridCol w:w="1754"/>
        <w:gridCol w:w="679"/>
        <w:gridCol w:w="1693"/>
        <w:gridCol w:w="679"/>
        <w:gridCol w:w="2331"/>
        <w:gridCol w:w="651"/>
        <w:gridCol w:w="2350"/>
      </w:tblGrid>
      <w:tr w:rsidR="00526DEA" w:rsidRPr="00526DEA" w14:paraId="45A6BA47" w14:textId="77777777" w:rsidTr="64E32AE4">
        <w:trPr>
          <w:trHeight w:val="1024"/>
        </w:trPr>
        <w:tc>
          <w:tcPr>
            <w:tcW w:w="7136" w:type="dxa"/>
            <w:gridSpan w:val="5"/>
            <w:tcBorders>
              <w:top w:val="nil"/>
              <w:left w:val="nil"/>
              <w:bottom w:val="nil"/>
              <w:right w:val="nil"/>
            </w:tcBorders>
            <w:vAlign w:val="center"/>
            <w:hideMark/>
          </w:tcPr>
          <w:p w14:paraId="14D7779D" w14:textId="77777777" w:rsidR="00526DEA" w:rsidRPr="00526DEA" w:rsidRDefault="00526DEA" w:rsidP="00526DEA">
            <w:pPr>
              <w:rPr>
                <w:b/>
                <w:bCs/>
                <w:color w:val="000000"/>
                <w:sz w:val="40"/>
                <w:szCs w:val="40"/>
              </w:rPr>
            </w:pPr>
            <w:r w:rsidRPr="00526DEA">
              <w:rPr>
                <w:b/>
                <w:bCs/>
                <w:sz w:val="40"/>
              </w:rPr>
              <w:t>E-Board Meeting Minutes-AGENDA</w:t>
            </w:r>
          </w:p>
        </w:tc>
        <w:tc>
          <w:tcPr>
            <w:tcW w:w="3001" w:type="dxa"/>
            <w:gridSpan w:val="2"/>
            <w:tcBorders>
              <w:top w:val="nil"/>
              <w:left w:val="nil"/>
              <w:bottom w:val="nil"/>
              <w:right w:val="nil"/>
            </w:tcBorders>
            <w:noWrap/>
            <w:vAlign w:val="center"/>
            <w:hideMark/>
          </w:tcPr>
          <w:p w14:paraId="29E4E6B8" w14:textId="48BAB242" w:rsidR="009D1520" w:rsidRDefault="009D1520" w:rsidP="64E32AE4">
            <w:pPr>
              <w:pStyle w:val="Standard1"/>
              <w:spacing w:before="0" w:after="0"/>
              <w:rPr>
                <w:b/>
                <w:bCs/>
                <w:noProof w:val="0"/>
                <w:sz w:val="24"/>
                <w:szCs w:val="24"/>
              </w:rPr>
            </w:pPr>
            <w:r w:rsidRPr="64E32AE4">
              <w:rPr>
                <w:b/>
                <w:bCs/>
                <w:noProof w:val="0"/>
                <w:sz w:val="24"/>
                <w:szCs w:val="24"/>
              </w:rPr>
              <w:t xml:space="preserve">Tuesday </w:t>
            </w:r>
            <w:r w:rsidR="55D6BF87" w:rsidRPr="64E32AE4">
              <w:rPr>
                <w:b/>
                <w:bCs/>
                <w:noProof w:val="0"/>
                <w:sz w:val="24"/>
                <w:szCs w:val="24"/>
              </w:rPr>
              <w:t>0</w:t>
            </w:r>
            <w:r w:rsidR="00BF4F0E">
              <w:rPr>
                <w:b/>
                <w:bCs/>
                <w:noProof w:val="0"/>
                <w:sz w:val="24"/>
                <w:szCs w:val="24"/>
              </w:rPr>
              <w:t>8</w:t>
            </w:r>
            <w:r w:rsidR="55D6BF87" w:rsidRPr="64E32AE4">
              <w:rPr>
                <w:b/>
                <w:bCs/>
                <w:noProof w:val="0"/>
                <w:sz w:val="24"/>
                <w:szCs w:val="24"/>
              </w:rPr>
              <w:t>/</w:t>
            </w:r>
            <w:r w:rsidR="00BF4F0E">
              <w:rPr>
                <w:b/>
                <w:bCs/>
                <w:noProof w:val="0"/>
                <w:sz w:val="24"/>
                <w:szCs w:val="24"/>
              </w:rPr>
              <w:t>8</w:t>
            </w:r>
            <w:r w:rsidRPr="64E32AE4">
              <w:rPr>
                <w:b/>
                <w:bCs/>
                <w:noProof w:val="0"/>
                <w:sz w:val="24"/>
                <w:szCs w:val="24"/>
              </w:rPr>
              <w:t>202</w:t>
            </w:r>
            <w:r w:rsidR="00427F96">
              <w:rPr>
                <w:b/>
                <w:bCs/>
                <w:noProof w:val="0"/>
                <w:sz w:val="24"/>
                <w:szCs w:val="24"/>
              </w:rPr>
              <w:t>5</w:t>
            </w:r>
          </w:p>
          <w:p w14:paraId="672A6659" w14:textId="77777777" w:rsidR="00526DEA" w:rsidRPr="00526DEA" w:rsidRDefault="00526DEA" w:rsidP="00526DEA">
            <w:pPr>
              <w:rPr>
                <w:b/>
                <w:bCs/>
                <w:color w:val="000000"/>
                <w:sz w:val="24"/>
                <w:szCs w:val="24"/>
              </w:rPr>
            </w:pPr>
          </w:p>
        </w:tc>
      </w:tr>
      <w:tr w:rsidR="00526DEA" w:rsidRPr="00526DEA" w14:paraId="32CDE28B" w14:textId="77777777" w:rsidTr="64E32AE4">
        <w:trPr>
          <w:trHeight w:val="1024"/>
        </w:trPr>
        <w:tc>
          <w:tcPr>
            <w:tcW w:w="7136" w:type="dxa"/>
            <w:gridSpan w:val="5"/>
            <w:tcBorders>
              <w:top w:val="nil"/>
              <w:left w:val="nil"/>
              <w:bottom w:val="nil"/>
              <w:right w:val="nil"/>
            </w:tcBorders>
            <w:vAlign w:val="center"/>
            <w:hideMark/>
          </w:tcPr>
          <w:p w14:paraId="3A6BCCE1" w14:textId="77777777" w:rsidR="00526DEA" w:rsidRPr="00526DEA" w:rsidRDefault="00802598" w:rsidP="00526DEA">
            <w:pPr>
              <w:rPr>
                <w:b/>
                <w:bCs/>
                <w:color w:val="000000"/>
                <w:sz w:val="40"/>
                <w:szCs w:val="40"/>
              </w:rPr>
            </w:pPr>
            <w:r w:rsidRPr="00526DEA">
              <w:rPr>
                <w:b/>
                <w:bCs/>
                <w:sz w:val="40"/>
              </w:rPr>
              <w:t>Northeast</w:t>
            </w:r>
            <w:r w:rsidR="00526DEA" w:rsidRPr="00526DEA">
              <w:rPr>
                <w:b/>
                <w:bCs/>
                <w:sz w:val="40"/>
              </w:rPr>
              <w:t xml:space="preserve"> Jr. High Football League</w:t>
            </w:r>
          </w:p>
        </w:tc>
        <w:tc>
          <w:tcPr>
            <w:tcW w:w="3001" w:type="dxa"/>
            <w:gridSpan w:val="2"/>
            <w:tcBorders>
              <w:top w:val="nil"/>
              <w:left w:val="nil"/>
              <w:bottom w:val="nil"/>
              <w:right w:val="nil"/>
            </w:tcBorders>
            <w:noWrap/>
            <w:vAlign w:val="center"/>
            <w:hideMark/>
          </w:tcPr>
          <w:p w14:paraId="698D9333" w14:textId="33D315BF" w:rsidR="00526DEA" w:rsidRPr="00526DEA" w:rsidRDefault="1158A9BB" w:rsidP="00526DEA">
            <w:pPr>
              <w:rPr>
                <w:b/>
                <w:bCs/>
                <w:color w:val="000000"/>
                <w:sz w:val="24"/>
                <w:szCs w:val="24"/>
              </w:rPr>
            </w:pPr>
            <w:r w:rsidRPr="64E32AE4">
              <w:rPr>
                <w:b/>
                <w:bCs/>
                <w:color w:val="000000" w:themeColor="text1"/>
                <w:sz w:val="24"/>
                <w:szCs w:val="24"/>
              </w:rPr>
              <w:t>Derry</w:t>
            </w:r>
            <w:r w:rsidR="009D1520" w:rsidRPr="64E32AE4">
              <w:rPr>
                <w:b/>
                <w:bCs/>
                <w:color w:val="000000" w:themeColor="text1"/>
                <w:sz w:val="24"/>
                <w:szCs w:val="24"/>
              </w:rPr>
              <w:t>, NH</w:t>
            </w:r>
          </w:p>
        </w:tc>
      </w:tr>
      <w:tr w:rsidR="00526DEA" w:rsidRPr="00526DEA" w14:paraId="0A37501D" w14:textId="77777777" w:rsidTr="64E32AE4">
        <w:trPr>
          <w:trHeight w:val="316"/>
        </w:trPr>
        <w:tc>
          <w:tcPr>
            <w:tcW w:w="7136" w:type="dxa"/>
            <w:gridSpan w:val="5"/>
            <w:tcBorders>
              <w:top w:val="nil"/>
              <w:left w:val="nil"/>
              <w:bottom w:val="nil"/>
              <w:right w:val="nil"/>
            </w:tcBorders>
            <w:hideMark/>
          </w:tcPr>
          <w:p w14:paraId="5DAB6C7B" w14:textId="77777777" w:rsidR="00526DEA" w:rsidRPr="00526DEA" w:rsidRDefault="00526DEA" w:rsidP="00526DEA">
            <w:pPr>
              <w:rPr>
                <w:b/>
                <w:bCs/>
                <w:color w:val="000000"/>
                <w:sz w:val="24"/>
                <w:szCs w:val="24"/>
              </w:rPr>
            </w:pPr>
          </w:p>
        </w:tc>
        <w:tc>
          <w:tcPr>
            <w:tcW w:w="651" w:type="dxa"/>
            <w:tcBorders>
              <w:top w:val="nil"/>
              <w:left w:val="nil"/>
              <w:bottom w:val="nil"/>
              <w:right w:val="nil"/>
            </w:tcBorders>
            <w:vAlign w:val="center"/>
            <w:hideMark/>
          </w:tcPr>
          <w:p w14:paraId="02EB378F" w14:textId="77777777" w:rsidR="00526DEA" w:rsidRPr="00526DEA" w:rsidRDefault="00526DEA" w:rsidP="00526DEA"/>
        </w:tc>
        <w:tc>
          <w:tcPr>
            <w:tcW w:w="2350" w:type="dxa"/>
            <w:tcBorders>
              <w:top w:val="nil"/>
              <w:left w:val="nil"/>
              <w:bottom w:val="nil"/>
              <w:right w:val="nil"/>
            </w:tcBorders>
            <w:vAlign w:val="center"/>
            <w:hideMark/>
          </w:tcPr>
          <w:p w14:paraId="6A05A809" w14:textId="77777777" w:rsidR="00526DEA" w:rsidRPr="00526DEA" w:rsidRDefault="00526DEA" w:rsidP="00526DEA"/>
        </w:tc>
      </w:tr>
      <w:tr w:rsidR="00842CBE" w:rsidRPr="00526DEA" w14:paraId="20D77EFF" w14:textId="77777777" w:rsidTr="00BF4F0E">
        <w:trPr>
          <w:cantSplit/>
          <w:trHeight w:hRule="exact" w:val="391"/>
        </w:trPr>
        <w:tc>
          <w:tcPr>
            <w:tcW w:w="1754" w:type="dxa"/>
            <w:tcBorders>
              <w:top w:val="nil"/>
              <w:left w:val="nil"/>
              <w:bottom w:val="nil"/>
              <w:right w:val="nil"/>
            </w:tcBorders>
            <w:vAlign w:val="bottom"/>
            <w:hideMark/>
          </w:tcPr>
          <w:p w14:paraId="0E696E2B" w14:textId="77777777" w:rsidR="00842CBE" w:rsidRPr="00526DEA" w:rsidRDefault="00842CBE" w:rsidP="00842CBE">
            <w:pPr>
              <w:rPr>
                <w:color w:val="000000"/>
              </w:rPr>
            </w:pPr>
            <w:r w:rsidRPr="00526DEA">
              <w:rPr>
                <w:color w:val="000000"/>
              </w:rPr>
              <w:t>Associations</w:t>
            </w:r>
          </w:p>
        </w:tc>
        <w:tc>
          <w:tcPr>
            <w:tcW w:w="679" w:type="dxa"/>
            <w:tcBorders>
              <w:top w:val="single" w:sz="4" w:space="0" w:color="auto"/>
              <w:left w:val="single" w:sz="4" w:space="0" w:color="auto"/>
              <w:bottom w:val="single" w:sz="4" w:space="0" w:color="auto"/>
              <w:right w:val="single" w:sz="4" w:space="0" w:color="auto"/>
            </w:tcBorders>
            <w:vAlign w:val="center"/>
          </w:tcPr>
          <w:p w14:paraId="6E7BEAA2" w14:textId="6EE9C869" w:rsidR="00842CBE" w:rsidRPr="00526DEA" w:rsidRDefault="001F0F64" w:rsidP="00842CBE">
            <w:pPr>
              <w:rPr>
                <w:color w:val="000000"/>
              </w:rPr>
            </w:pPr>
            <w:r>
              <w:rPr>
                <w:color w:val="000000"/>
              </w:rPr>
              <w:t>X</w:t>
            </w:r>
          </w:p>
        </w:tc>
        <w:tc>
          <w:tcPr>
            <w:tcW w:w="1693" w:type="dxa"/>
            <w:tcBorders>
              <w:top w:val="single" w:sz="4" w:space="0" w:color="auto"/>
              <w:left w:val="nil"/>
              <w:bottom w:val="single" w:sz="4" w:space="0" w:color="auto"/>
              <w:right w:val="single" w:sz="4" w:space="0" w:color="auto"/>
            </w:tcBorders>
            <w:vAlign w:val="bottom"/>
            <w:hideMark/>
          </w:tcPr>
          <w:p w14:paraId="2AEBF82A" w14:textId="60DF33D2" w:rsidR="00842CBE" w:rsidRPr="00526DEA" w:rsidRDefault="00842CBE" w:rsidP="00842CBE">
            <w:pPr>
              <w:rPr>
                <w:color w:val="000000"/>
              </w:rPr>
            </w:pPr>
            <w:r w:rsidRPr="00526DEA">
              <w:rPr>
                <w:color w:val="000000"/>
              </w:rPr>
              <w:t>Andover</w:t>
            </w:r>
          </w:p>
        </w:tc>
        <w:tc>
          <w:tcPr>
            <w:tcW w:w="679" w:type="dxa"/>
            <w:tcBorders>
              <w:top w:val="single" w:sz="4" w:space="0" w:color="auto"/>
              <w:left w:val="nil"/>
              <w:bottom w:val="single" w:sz="4" w:space="0" w:color="auto"/>
              <w:right w:val="single" w:sz="4" w:space="0" w:color="auto"/>
            </w:tcBorders>
            <w:vAlign w:val="bottom"/>
          </w:tcPr>
          <w:p w14:paraId="63E4A9CD" w14:textId="39AA21FC" w:rsidR="00842CBE" w:rsidRPr="00526DEA" w:rsidRDefault="001F0F64" w:rsidP="00842CBE">
            <w:pPr>
              <w:rPr>
                <w:color w:val="000000"/>
              </w:rPr>
            </w:pPr>
            <w:r>
              <w:rPr>
                <w:color w:val="000000"/>
              </w:rPr>
              <w:t>X</w:t>
            </w:r>
          </w:p>
        </w:tc>
        <w:tc>
          <w:tcPr>
            <w:tcW w:w="2331" w:type="dxa"/>
            <w:tcBorders>
              <w:top w:val="single" w:sz="4" w:space="0" w:color="auto"/>
              <w:left w:val="nil"/>
              <w:bottom w:val="single" w:sz="4" w:space="0" w:color="auto"/>
              <w:right w:val="single" w:sz="4" w:space="0" w:color="auto"/>
            </w:tcBorders>
            <w:vAlign w:val="bottom"/>
            <w:hideMark/>
          </w:tcPr>
          <w:p w14:paraId="1F31E2E5" w14:textId="77777777" w:rsidR="00842CBE" w:rsidRPr="00526DEA" w:rsidRDefault="00842CBE" w:rsidP="00842CBE">
            <w:pPr>
              <w:rPr>
                <w:color w:val="000000"/>
              </w:rPr>
            </w:pPr>
            <w:r w:rsidRPr="00526DEA">
              <w:rPr>
                <w:color w:val="000000"/>
              </w:rPr>
              <w:t>Haverhill</w:t>
            </w:r>
          </w:p>
        </w:tc>
        <w:tc>
          <w:tcPr>
            <w:tcW w:w="651" w:type="dxa"/>
            <w:tcBorders>
              <w:top w:val="single" w:sz="4" w:space="0" w:color="auto"/>
              <w:left w:val="nil"/>
              <w:bottom w:val="single" w:sz="4" w:space="0" w:color="auto"/>
              <w:right w:val="single" w:sz="4" w:space="0" w:color="auto"/>
            </w:tcBorders>
            <w:vAlign w:val="bottom"/>
          </w:tcPr>
          <w:p w14:paraId="4F6584BE" w14:textId="12249545" w:rsidR="00842CBE" w:rsidRPr="00526DEA" w:rsidRDefault="001F0F64" w:rsidP="00842CBE">
            <w:pPr>
              <w:rPr>
                <w:color w:val="000000"/>
              </w:rPr>
            </w:pPr>
            <w:r>
              <w:rPr>
                <w:color w:val="000000"/>
              </w:rPr>
              <w:t>X</w:t>
            </w:r>
          </w:p>
        </w:tc>
        <w:tc>
          <w:tcPr>
            <w:tcW w:w="2350" w:type="dxa"/>
            <w:tcBorders>
              <w:top w:val="single" w:sz="4" w:space="0" w:color="auto"/>
              <w:left w:val="nil"/>
              <w:bottom w:val="single" w:sz="4" w:space="0" w:color="auto"/>
              <w:right w:val="single" w:sz="4" w:space="0" w:color="auto"/>
            </w:tcBorders>
            <w:vAlign w:val="bottom"/>
            <w:hideMark/>
          </w:tcPr>
          <w:p w14:paraId="448F1C54" w14:textId="78D1CFDE" w:rsidR="00842CBE" w:rsidRPr="00526DEA" w:rsidRDefault="00842CBE" w:rsidP="00842CBE">
            <w:pPr>
              <w:rPr>
                <w:color w:val="000000"/>
              </w:rPr>
            </w:pPr>
            <w:r>
              <w:rPr>
                <w:color w:val="000000"/>
              </w:rPr>
              <w:t>Plymouth</w:t>
            </w:r>
          </w:p>
        </w:tc>
      </w:tr>
      <w:tr w:rsidR="00842CBE" w:rsidRPr="00526DEA" w14:paraId="4623ECFD" w14:textId="77777777" w:rsidTr="00BF4F0E">
        <w:trPr>
          <w:trHeight w:val="301"/>
        </w:trPr>
        <w:tc>
          <w:tcPr>
            <w:tcW w:w="1754" w:type="dxa"/>
            <w:tcBorders>
              <w:top w:val="nil"/>
              <w:left w:val="nil"/>
              <w:bottom w:val="nil"/>
              <w:right w:val="nil"/>
            </w:tcBorders>
            <w:vAlign w:val="center"/>
            <w:hideMark/>
          </w:tcPr>
          <w:p w14:paraId="5A39BBE3"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vAlign w:val="center"/>
          </w:tcPr>
          <w:p w14:paraId="09AF38FC" w14:textId="19BA5B35" w:rsidR="00842CBE" w:rsidRPr="00526DEA" w:rsidRDefault="001F0F64" w:rsidP="00842CBE">
            <w:pPr>
              <w:rPr>
                <w:color w:val="000000"/>
              </w:rPr>
            </w:pPr>
            <w:r>
              <w:rPr>
                <w:color w:val="000000"/>
              </w:rPr>
              <w:t>X</w:t>
            </w:r>
          </w:p>
        </w:tc>
        <w:tc>
          <w:tcPr>
            <w:tcW w:w="1693" w:type="dxa"/>
            <w:tcBorders>
              <w:top w:val="nil"/>
              <w:left w:val="nil"/>
              <w:bottom w:val="single" w:sz="4" w:space="0" w:color="auto"/>
              <w:right w:val="single" w:sz="4" w:space="0" w:color="auto"/>
            </w:tcBorders>
            <w:vAlign w:val="bottom"/>
            <w:hideMark/>
          </w:tcPr>
          <w:p w14:paraId="0B659292" w14:textId="76DE0EE3" w:rsidR="00842CBE" w:rsidRPr="00526DEA" w:rsidRDefault="00842CBE" w:rsidP="00842CBE">
            <w:pPr>
              <w:rPr>
                <w:color w:val="000000"/>
              </w:rPr>
            </w:pPr>
            <w:r w:rsidRPr="00526DEA">
              <w:rPr>
                <w:color w:val="000000"/>
              </w:rPr>
              <w:t>Bedford</w:t>
            </w:r>
          </w:p>
        </w:tc>
        <w:tc>
          <w:tcPr>
            <w:tcW w:w="679" w:type="dxa"/>
            <w:tcBorders>
              <w:top w:val="nil"/>
              <w:left w:val="nil"/>
              <w:bottom w:val="single" w:sz="4" w:space="0" w:color="auto"/>
              <w:right w:val="single" w:sz="4" w:space="0" w:color="auto"/>
            </w:tcBorders>
            <w:vAlign w:val="bottom"/>
          </w:tcPr>
          <w:p w14:paraId="15AA318D" w14:textId="4EE69FEE" w:rsidR="00842CBE" w:rsidRPr="00526DEA" w:rsidRDefault="001F0F64" w:rsidP="00842CBE">
            <w:pPr>
              <w:rPr>
                <w:color w:val="000000"/>
              </w:rPr>
            </w:pPr>
            <w:r>
              <w:rPr>
                <w:color w:val="000000"/>
              </w:rPr>
              <w:t>X</w:t>
            </w:r>
          </w:p>
        </w:tc>
        <w:tc>
          <w:tcPr>
            <w:tcW w:w="2331" w:type="dxa"/>
            <w:tcBorders>
              <w:top w:val="nil"/>
              <w:left w:val="nil"/>
              <w:bottom w:val="single" w:sz="4" w:space="0" w:color="auto"/>
              <w:right w:val="single" w:sz="4" w:space="0" w:color="auto"/>
            </w:tcBorders>
            <w:vAlign w:val="bottom"/>
            <w:hideMark/>
          </w:tcPr>
          <w:p w14:paraId="72193916" w14:textId="77777777" w:rsidR="00842CBE" w:rsidRPr="00526DEA" w:rsidRDefault="00842CBE" w:rsidP="00842CBE">
            <w:pPr>
              <w:rPr>
                <w:color w:val="000000"/>
              </w:rPr>
            </w:pPr>
            <w:r>
              <w:rPr>
                <w:color w:val="000000"/>
              </w:rPr>
              <w:t>Hudson-Litchfield</w:t>
            </w:r>
          </w:p>
        </w:tc>
        <w:tc>
          <w:tcPr>
            <w:tcW w:w="651" w:type="dxa"/>
            <w:tcBorders>
              <w:top w:val="nil"/>
              <w:left w:val="nil"/>
              <w:bottom w:val="single" w:sz="4" w:space="0" w:color="auto"/>
              <w:right w:val="single" w:sz="4" w:space="0" w:color="auto"/>
            </w:tcBorders>
            <w:vAlign w:val="bottom"/>
          </w:tcPr>
          <w:p w14:paraId="01512BE8" w14:textId="207F2074" w:rsidR="00842CBE" w:rsidRPr="00526DEA" w:rsidRDefault="001F0F64" w:rsidP="00842CBE">
            <w:pPr>
              <w:rPr>
                <w:color w:val="000000"/>
              </w:rPr>
            </w:pPr>
            <w:r>
              <w:rPr>
                <w:color w:val="000000"/>
              </w:rPr>
              <w:t>X</w:t>
            </w:r>
          </w:p>
        </w:tc>
        <w:tc>
          <w:tcPr>
            <w:tcW w:w="2350" w:type="dxa"/>
            <w:tcBorders>
              <w:top w:val="nil"/>
              <w:left w:val="nil"/>
              <w:bottom w:val="single" w:sz="4" w:space="0" w:color="auto"/>
              <w:right w:val="single" w:sz="4" w:space="0" w:color="auto"/>
            </w:tcBorders>
            <w:vAlign w:val="bottom"/>
            <w:hideMark/>
          </w:tcPr>
          <w:p w14:paraId="33A1150B" w14:textId="77777777" w:rsidR="00842CBE" w:rsidRPr="00526DEA" w:rsidRDefault="00842CBE" w:rsidP="00842CBE">
            <w:pPr>
              <w:rPr>
                <w:color w:val="000000"/>
              </w:rPr>
            </w:pPr>
            <w:r w:rsidRPr="00526DEA">
              <w:rPr>
                <w:color w:val="000000"/>
              </w:rPr>
              <w:t>Portsmouth</w:t>
            </w:r>
          </w:p>
        </w:tc>
      </w:tr>
      <w:tr w:rsidR="00842CBE" w:rsidRPr="00526DEA" w14:paraId="5F9128E3" w14:textId="77777777" w:rsidTr="00BF4F0E">
        <w:trPr>
          <w:trHeight w:val="301"/>
        </w:trPr>
        <w:tc>
          <w:tcPr>
            <w:tcW w:w="1754" w:type="dxa"/>
            <w:tcBorders>
              <w:top w:val="nil"/>
              <w:left w:val="nil"/>
              <w:bottom w:val="nil"/>
              <w:right w:val="nil"/>
            </w:tcBorders>
            <w:vAlign w:val="center"/>
            <w:hideMark/>
          </w:tcPr>
          <w:p w14:paraId="41C8F396"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vAlign w:val="center"/>
          </w:tcPr>
          <w:p w14:paraId="0DA70637" w14:textId="1D49CBDC" w:rsidR="00842CBE" w:rsidRPr="00526DEA" w:rsidRDefault="001F0F64" w:rsidP="00842CBE">
            <w:pPr>
              <w:rPr>
                <w:color w:val="000000"/>
              </w:rPr>
            </w:pPr>
            <w:r>
              <w:rPr>
                <w:color w:val="000000"/>
              </w:rPr>
              <w:t>X</w:t>
            </w:r>
          </w:p>
        </w:tc>
        <w:tc>
          <w:tcPr>
            <w:tcW w:w="1693" w:type="dxa"/>
            <w:tcBorders>
              <w:top w:val="nil"/>
              <w:left w:val="nil"/>
              <w:bottom w:val="single" w:sz="4" w:space="0" w:color="auto"/>
              <w:right w:val="single" w:sz="4" w:space="0" w:color="auto"/>
            </w:tcBorders>
            <w:vAlign w:val="bottom"/>
            <w:hideMark/>
          </w:tcPr>
          <w:p w14:paraId="3AC51490" w14:textId="287152B0" w:rsidR="00842CBE" w:rsidRPr="00526DEA" w:rsidRDefault="00842CBE" w:rsidP="00842CBE">
            <w:pPr>
              <w:rPr>
                <w:color w:val="000000"/>
              </w:rPr>
            </w:pPr>
            <w:r w:rsidRPr="64E32AE4">
              <w:rPr>
                <w:color w:val="000000" w:themeColor="text1"/>
              </w:rPr>
              <w:t xml:space="preserve">Derry </w:t>
            </w:r>
            <w:r>
              <w:rPr>
                <w:color w:val="000000" w:themeColor="text1"/>
              </w:rPr>
              <w:t>Demons</w:t>
            </w:r>
          </w:p>
        </w:tc>
        <w:tc>
          <w:tcPr>
            <w:tcW w:w="679" w:type="dxa"/>
            <w:tcBorders>
              <w:top w:val="nil"/>
              <w:left w:val="nil"/>
              <w:bottom w:val="single" w:sz="4" w:space="0" w:color="auto"/>
              <w:right w:val="single" w:sz="4" w:space="0" w:color="auto"/>
            </w:tcBorders>
            <w:vAlign w:val="bottom"/>
          </w:tcPr>
          <w:p w14:paraId="46624170" w14:textId="00925012" w:rsidR="00842CBE" w:rsidRPr="00526DEA" w:rsidRDefault="001F0F64" w:rsidP="00842CBE">
            <w:pPr>
              <w:rPr>
                <w:color w:val="000000"/>
              </w:rPr>
            </w:pPr>
            <w:r>
              <w:rPr>
                <w:color w:val="000000"/>
              </w:rPr>
              <w:t>X</w:t>
            </w:r>
          </w:p>
        </w:tc>
        <w:tc>
          <w:tcPr>
            <w:tcW w:w="2331" w:type="dxa"/>
            <w:tcBorders>
              <w:top w:val="nil"/>
              <w:left w:val="nil"/>
              <w:bottom w:val="single" w:sz="4" w:space="0" w:color="auto"/>
              <w:right w:val="single" w:sz="4" w:space="0" w:color="auto"/>
            </w:tcBorders>
            <w:vAlign w:val="bottom"/>
            <w:hideMark/>
          </w:tcPr>
          <w:p w14:paraId="58B221A3" w14:textId="77777777" w:rsidR="00842CBE" w:rsidRPr="00526DEA" w:rsidRDefault="00842CBE" w:rsidP="00842CBE">
            <w:pPr>
              <w:rPr>
                <w:color w:val="000000"/>
              </w:rPr>
            </w:pPr>
            <w:r w:rsidRPr="00526DEA">
              <w:rPr>
                <w:color w:val="000000"/>
              </w:rPr>
              <w:t>Keene</w:t>
            </w:r>
          </w:p>
        </w:tc>
        <w:tc>
          <w:tcPr>
            <w:tcW w:w="651" w:type="dxa"/>
            <w:tcBorders>
              <w:top w:val="nil"/>
              <w:left w:val="nil"/>
              <w:bottom w:val="single" w:sz="4" w:space="0" w:color="auto"/>
              <w:right w:val="single" w:sz="4" w:space="0" w:color="auto"/>
            </w:tcBorders>
            <w:vAlign w:val="bottom"/>
          </w:tcPr>
          <w:p w14:paraId="4B8484D5" w14:textId="480CD84F" w:rsidR="00842CBE" w:rsidRPr="003145F9" w:rsidRDefault="001F0F64" w:rsidP="00842CBE">
            <w:r>
              <w:t>X</w:t>
            </w:r>
          </w:p>
        </w:tc>
        <w:tc>
          <w:tcPr>
            <w:tcW w:w="2350" w:type="dxa"/>
            <w:tcBorders>
              <w:top w:val="nil"/>
              <w:left w:val="nil"/>
              <w:bottom w:val="single" w:sz="4" w:space="0" w:color="auto"/>
              <w:right w:val="single" w:sz="4" w:space="0" w:color="auto"/>
            </w:tcBorders>
            <w:vAlign w:val="bottom"/>
            <w:hideMark/>
          </w:tcPr>
          <w:p w14:paraId="67F16244" w14:textId="6BF2743E" w:rsidR="00842CBE" w:rsidRPr="003145F9" w:rsidRDefault="00842CBE" w:rsidP="00842CBE">
            <w:r w:rsidRPr="00526DEA">
              <w:rPr>
                <w:color w:val="000000"/>
              </w:rPr>
              <w:t>Salem</w:t>
            </w:r>
          </w:p>
        </w:tc>
      </w:tr>
      <w:tr w:rsidR="00842CBE" w:rsidRPr="00526DEA" w14:paraId="7DDA7957" w14:textId="77777777" w:rsidTr="00BF4F0E">
        <w:trPr>
          <w:trHeight w:val="301"/>
        </w:trPr>
        <w:tc>
          <w:tcPr>
            <w:tcW w:w="1754" w:type="dxa"/>
            <w:tcBorders>
              <w:top w:val="nil"/>
              <w:left w:val="nil"/>
              <w:bottom w:val="nil"/>
              <w:right w:val="nil"/>
            </w:tcBorders>
            <w:vAlign w:val="center"/>
            <w:hideMark/>
          </w:tcPr>
          <w:p w14:paraId="72A3D3EC"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vAlign w:val="center"/>
          </w:tcPr>
          <w:p w14:paraId="4F8F56C0" w14:textId="331E74F7" w:rsidR="00842CBE" w:rsidRPr="00526DEA" w:rsidRDefault="001F0F64" w:rsidP="00842CBE">
            <w:pPr>
              <w:rPr>
                <w:color w:val="000000"/>
              </w:rPr>
            </w:pPr>
            <w:r>
              <w:rPr>
                <w:color w:val="000000"/>
              </w:rPr>
              <w:t>X</w:t>
            </w:r>
          </w:p>
        </w:tc>
        <w:tc>
          <w:tcPr>
            <w:tcW w:w="1693" w:type="dxa"/>
            <w:tcBorders>
              <w:top w:val="nil"/>
              <w:left w:val="nil"/>
              <w:bottom w:val="single" w:sz="4" w:space="0" w:color="auto"/>
              <w:right w:val="single" w:sz="4" w:space="0" w:color="auto"/>
            </w:tcBorders>
            <w:vAlign w:val="bottom"/>
            <w:hideMark/>
          </w:tcPr>
          <w:p w14:paraId="3DBFEAF7" w14:textId="5DF7596D" w:rsidR="00842CBE" w:rsidRPr="00526DEA" w:rsidRDefault="00842CBE" w:rsidP="00842CBE">
            <w:pPr>
              <w:rPr>
                <w:color w:val="000000"/>
              </w:rPr>
            </w:pPr>
            <w:r w:rsidRPr="64E32AE4">
              <w:rPr>
                <w:color w:val="000000" w:themeColor="text1"/>
              </w:rPr>
              <w:t>Derry W</w:t>
            </w:r>
            <w:r>
              <w:rPr>
                <w:color w:val="000000" w:themeColor="text1"/>
              </w:rPr>
              <w:t>olverines</w:t>
            </w:r>
          </w:p>
        </w:tc>
        <w:tc>
          <w:tcPr>
            <w:tcW w:w="679" w:type="dxa"/>
            <w:tcBorders>
              <w:top w:val="nil"/>
              <w:left w:val="nil"/>
              <w:bottom w:val="single" w:sz="4" w:space="0" w:color="auto"/>
              <w:right w:val="single" w:sz="4" w:space="0" w:color="auto"/>
            </w:tcBorders>
            <w:vAlign w:val="bottom"/>
          </w:tcPr>
          <w:p w14:paraId="649CC1FA" w14:textId="08167784" w:rsidR="00842CBE" w:rsidRPr="00526DEA" w:rsidRDefault="001F0F64" w:rsidP="00842CBE">
            <w:pPr>
              <w:rPr>
                <w:color w:val="000000"/>
              </w:rPr>
            </w:pPr>
            <w:r>
              <w:rPr>
                <w:color w:val="000000"/>
              </w:rPr>
              <w:t>X</w:t>
            </w:r>
          </w:p>
        </w:tc>
        <w:tc>
          <w:tcPr>
            <w:tcW w:w="2331" w:type="dxa"/>
            <w:tcBorders>
              <w:top w:val="nil"/>
              <w:left w:val="nil"/>
              <w:bottom w:val="single" w:sz="4" w:space="0" w:color="auto"/>
              <w:right w:val="single" w:sz="4" w:space="0" w:color="auto"/>
            </w:tcBorders>
            <w:vAlign w:val="bottom"/>
            <w:hideMark/>
          </w:tcPr>
          <w:p w14:paraId="56D95755" w14:textId="77777777" w:rsidR="00842CBE" w:rsidRPr="00526DEA" w:rsidRDefault="00842CBE" w:rsidP="00842CBE">
            <w:pPr>
              <w:rPr>
                <w:color w:val="000000"/>
              </w:rPr>
            </w:pPr>
            <w:r w:rsidRPr="00526DEA">
              <w:rPr>
                <w:color w:val="000000"/>
              </w:rPr>
              <w:t>Londonderry</w:t>
            </w:r>
          </w:p>
        </w:tc>
        <w:tc>
          <w:tcPr>
            <w:tcW w:w="651" w:type="dxa"/>
            <w:tcBorders>
              <w:top w:val="nil"/>
              <w:left w:val="nil"/>
              <w:bottom w:val="single" w:sz="4" w:space="0" w:color="auto"/>
              <w:right w:val="single" w:sz="4" w:space="0" w:color="auto"/>
            </w:tcBorders>
            <w:vAlign w:val="bottom"/>
          </w:tcPr>
          <w:p w14:paraId="10EF996B" w14:textId="2FD32432" w:rsidR="00842CBE" w:rsidRPr="00526DEA" w:rsidRDefault="001F0F64" w:rsidP="00842CBE">
            <w:pPr>
              <w:rPr>
                <w:color w:val="000000"/>
              </w:rPr>
            </w:pPr>
            <w:r>
              <w:rPr>
                <w:color w:val="000000"/>
              </w:rPr>
              <w:t>X</w:t>
            </w:r>
          </w:p>
        </w:tc>
        <w:tc>
          <w:tcPr>
            <w:tcW w:w="2350" w:type="dxa"/>
            <w:tcBorders>
              <w:top w:val="nil"/>
              <w:left w:val="nil"/>
              <w:bottom w:val="single" w:sz="4" w:space="0" w:color="auto"/>
              <w:right w:val="single" w:sz="4" w:space="0" w:color="auto"/>
            </w:tcBorders>
            <w:vAlign w:val="bottom"/>
            <w:hideMark/>
          </w:tcPr>
          <w:p w14:paraId="44DF47DE" w14:textId="0E3607A2" w:rsidR="00842CBE" w:rsidRPr="00526DEA" w:rsidRDefault="00842CBE" w:rsidP="00842CBE">
            <w:pPr>
              <w:rPr>
                <w:color w:val="000000"/>
              </w:rPr>
            </w:pPr>
            <w:r w:rsidRPr="00526DEA">
              <w:rPr>
                <w:color w:val="000000"/>
              </w:rPr>
              <w:t>Timberlane</w:t>
            </w:r>
          </w:p>
        </w:tc>
      </w:tr>
      <w:tr w:rsidR="00842CBE" w:rsidRPr="00526DEA" w14:paraId="584D3549" w14:textId="77777777" w:rsidTr="00BF4F0E">
        <w:trPr>
          <w:trHeight w:val="301"/>
        </w:trPr>
        <w:tc>
          <w:tcPr>
            <w:tcW w:w="1754" w:type="dxa"/>
            <w:tcBorders>
              <w:top w:val="nil"/>
              <w:left w:val="nil"/>
              <w:bottom w:val="nil"/>
              <w:right w:val="nil"/>
            </w:tcBorders>
            <w:vAlign w:val="center"/>
            <w:hideMark/>
          </w:tcPr>
          <w:p w14:paraId="0D0B940D"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vAlign w:val="center"/>
          </w:tcPr>
          <w:p w14:paraId="5E3886A4" w14:textId="3279EA7E" w:rsidR="00842CBE" w:rsidRPr="00526DEA" w:rsidRDefault="001F0F64" w:rsidP="00842CBE">
            <w:pPr>
              <w:rPr>
                <w:color w:val="000000"/>
              </w:rPr>
            </w:pPr>
            <w:r>
              <w:rPr>
                <w:color w:val="000000"/>
              </w:rPr>
              <w:t>X</w:t>
            </w:r>
          </w:p>
        </w:tc>
        <w:tc>
          <w:tcPr>
            <w:tcW w:w="1693" w:type="dxa"/>
            <w:tcBorders>
              <w:top w:val="nil"/>
              <w:left w:val="nil"/>
              <w:bottom w:val="single" w:sz="4" w:space="0" w:color="auto"/>
              <w:right w:val="single" w:sz="4" w:space="0" w:color="auto"/>
            </w:tcBorders>
            <w:vAlign w:val="bottom"/>
            <w:hideMark/>
          </w:tcPr>
          <w:p w14:paraId="0F7CC86B" w14:textId="19A0748E" w:rsidR="00842CBE" w:rsidRPr="00526DEA" w:rsidRDefault="00842CBE" w:rsidP="00842CBE">
            <w:pPr>
              <w:rPr>
                <w:color w:val="000000"/>
              </w:rPr>
            </w:pPr>
            <w:r w:rsidRPr="00526DEA">
              <w:rPr>
                <w:color w:val="000000"/>
              </w:rPr>
              <w:t>Dover</w:t>
            </w:r>
          </w:p>
        </w:tc>
        <w:tc>
          <w:tcPr>
            <w:tcW w:w="679" w:type="dxa"/>
            <w:tcBorders>
              <w:top w:val="nil"/>
              <w:left w:val="nil"/>
              <w:bottom w:val="single" w:sz="4" w:space="0" w:color="auto"/>
              <w:right w:val="single" w:sz="4" w:space="0" w:color="auto"/>
            </w:tcBorders>
            <w:vAlign w:val="bottom"/>
          </w:tcPr>
          <w:p w14:paraId="4ECEB114" w14:textId="60F3C68A" w:rsidR="00842CBE" w:rsidRPr="00526DEA" w:rsidRDefault="001F0F64" w:rsidP="00842CBE">
            <w:pPr>
              <w:rPr>
                <w:color w:val="000000"/>
              </w:rPr>
            </w:pPr>
            <w:r>
              <w:rPr>
                <w:color w:val="000000"/>
              </w:rPr>
              <w:t>X</w:t>
            </w:r>
          </w:p>
        </w:tc>
        <w:tc>
          <w:tcPr>
            <w:tcW w:w="2331" w:type="dxa"/>
            <w:tcBorders>
              <w:top w:val="nil"/>
              <w:left w:val="nil"/>
              <w:bottom w:val="single" w:sz="4" w:space="0" w:color="auto"/>
              <w:right w:val="single" w:sz="4" w:space="0" w:color="auto"/>
            </w:tcBorders>
            <w:vAlign w:val="bottom"/>
            <w:hideMark/>
          </w:tcPr>
          <w:p w14:paraId="1877907E" w14:textId="77777777" w:rsidR="00842CBE" w:rsidRPr="00526DEA" w:rsidRDefault="00842CBE" w:rsidP="00842CBE">
            <w:pPr>
              <w:rPr>
                <w:color w:val="000000"/>
              </w:rPr>
            </w:pPr>
            <w:r w:rsidRPr="00526DEA">
              <w:rPr>
                <w:color w:val="000000"/>
              </w:rPr>
              <w:t>Lowell</w:t>
            </w:r>
          </w:p>
        </w:tc>
        <w:tc>
          <w:tcPr>
            <w:tcW w:w="651" w:type="dxa"/>
            <w:tcBorders>
              <w:top w:val="nil"/>
              <w:left w:val="nil"/>
              <w:bottom w:val="single" w:sz="4" w:space="0" w:color="auto"/>
              <w:right w:val="single" w:sz="4" w:space="0" w:color="auto"/>
            </w:tcBorders>
            <w:vAlign w:val="bottom"/>
          </w:tcPr>
          <w:p w14:paraId="0D8BF348" w14:textId="52204F4E" w:rsidR="00842CBE" w:rsidRPr="00526DEA" w:rsidRDefault="001F0F64" w:rsidP="00842CBE">
            <w:pPr>
              <w:rPr>
                <w:color w:val="000000"/>
              </w:rPr>
            </w:pPr>
            <w:r>
              <w:rPr>
                <w:color w:val="000000"/>
              </w:rPr>
              <w:t>X</w:t>
            </w:r>
          </w:p>
        </w:tc>
        <w:tc>
          <w:tcPr>
            <w:tcW w:w="2350" w:type="dxa"/>
            <w:tcBorders>
              <w:top w:val="nil"/>
              <w:left w:val="nil"/>
              <w:bottom w:val="single" w:sz="4" w:space="0" w:color="auto"/>
              <w:right w:val="single" w:sz="4" w:space="0" w:color="auto"/>
            </w:tcBorders>
            <w:vAlign w:val="bottom"/>
            <w:hideMark/>
          </w:tcPr>
          <w:p w14:paraId="012E5A2D" w14:textId="3B03C4A0" w:rsidR="00842CBE" w:rsidRPr="00526DEA" w:rsidRDefault="00842CBE" w:rsidP="00842CBE">
            <w:pPr>
              <w:rPr>
                <w:color w:val="000000"/>
              </w:rPr>
            </w:pPr>
            <w:r w:rsidRPr="00526DEA">
              <w:rPr>
                <w:color w:val="000000"/>
              </w:rPr>
              <w:t>Tri-Town</w:t>
            </w:r>
          </w:p>
        </w:tc>
      </w:tr>
      <w:tr w:rsidR="00842CBE" w:rsidRPr="00526DEA" w14:paraId="7013CAD8" w14:textId="77777777" w:rsidTr="00BF4F0E">
        <w:trPr>
          <w:trHeight w:val="301"/>
        </w:trPr>
        <w:tc>
          <w:tcPr>
            <w:tcW w:w="1754" w:type="dxa"/>
            <w:tcBorders>
              <w:top w:val="nil"/>
              <w:left w:val="nil"/>
              <w:bottom w:val="nil"/>
              <w:right w:val="nil"/>
            </w:tcBorders>
            <w:vAlign w:val="center"/>
            <w:hideMark/>
          </w:tcPr>
          <w:p w14:paraId="29D6B04F" w14:textId="77777777" w:rsidR="00842CBE" w:rsidRPr="00526DEA" w:rsidRDefault="00842CBE" w:rsidP="00842CBE">
            <w:pPr>
              <w:rPr>
                <w:color w:val="000000"/>
              </w:rPr>
            </w:pPr>
            <w:r w:rsidRPr="00526DEA">
              <w:rPr>
                <w:color w:val="000000"/>
              </w:rPr>
              <w:t xml:space="preserve"> </w:t>
            </w:r>
          </w:p>
        </w:tc>
        <w:tc>
          <w:tcPr>
            <w:tcW w:w="679" w:type="dxa"/>
            <w:tcBorders>
              <w:top w:val="nil"/>
              <w:left w:val="single" w:sz="4" w:space="0" w:color="auto"/>
              <w:bottom w:val="single" w:sz="4" w:space="0" w:color="auto"/>
              <w:right w:val="single" w:sz="4" w:space="0" w:color="auto"/>
            </w:tcBorders>
            <w:vAlign w:val="center"/>
          </w:tcPr>
          <w:p w14:paraId="5EDB29A5" w14:textId="0A25B78C" w:rsidR="00842CBE" w:rsidRPr="00526DEA" w:rsidRDefault="001F0F64" w:rsidP="00842CBE">
            <w:pPr>
              <w:rPr>
                <w:color w:val="000000"/>
              </w:rPr>
            </w:pPr>
            <w:r>
              <w:rPr>
                <w:color w:val="000000"/>
              </w:rPr>
              <w:t>X</w:t>
            </w:r>
          </w:p>
        </w:tc>
        <w:tc>
          <w:tcPr>
            <w:tcW w:w="1693" w:type="dxa"/>
            <w:tcBorders>
              <w:top w:val="nil"/>
              <w:left w:val="nil"/>
              <w:bottom w:val="single" w:sz="4" w:space="0" w:color="auto"/>
              <w:right w:val="single" w:sz="4" w:space="0" w:color="auto"/>
            </w:tcBorders>
            <w:vAlign w:val="bottom"/>
            <w:hideMark/>
          </w:tcPr>
          <w:p w14:paraId="43A1221C" w14:textId="22203C4C" w:rsidR="00842CBE" w:rsidRPr="00526DEA" w:rsidRDefault="00842CBE" w:rsidP="00842CBE">
            <w:pPr>
              <w:rPr>
                <w:color w:val="000000"/>
              </w:rPr>
            </w:pPr>
            <w:r w:rsidRPr="00526DEA">
              <w:rPr>
                <w:color w:val="000000"/>
              </w:rPr>
              <w:t>Exeter</w:t>
            </w:r>
          </w:p>
        </w:tc>
        <w:tc>
          <w:tcPr>
            <w:tcW w:w="679" w:type="dxa"/>
            <w:tcBorders>
              <w:top w:val="nil"/>
              <w:left w:val="nil"/>
              <w:bottom w:val="single" w:sz="4" w:space="0" w:color="auto"/>
              <w:right w:val="single" w:sz="4" w:space="0" w:color="auto"/>
            </w:tcBorders>
            <w:vAlign w:val="bottom"/>
          </w:tcPr>
          <w:p w14:paraId="4474F8A0" w14:textId="03147B55" w:rsidR="00842CBE" w:rsidRPr="00526DEA" w:rsidRDefault="001F0F64" w:rsidP="00842CBE">
            <w:pPr>
              <w:rPr>
                <w:color w:val="000000"/>
              </w:rPr>
            </w:pPr>
            <w:r>
              <w:rPr>
                <w:color w:val="000000"/>
              </w:rPr>
              <w:t>X</w:t>
            </w:r>
          </w:p>
        </w:tc>
        <w:tc>
          <w:tcPr>
            <w:tcW w:w="2331" w:type="dxa"/>
            <w:tcBorders>
              <w:top w:val="nil"/>
              <w:left w:val="nil"/>
              <w:bottom w:val="single" w:sz="4" w:space="0" w:color="auto"/>
              <w:right w:val="single" w:sz="4" w:space="0" w:color="auto"/>
            </w:tcBorders>
            <w:vAlign w:val="bottom"/>
            <w:hideMark/>
          </w:tcPr>
          <w:p w14:paraId="412B4403" w14:textId="77777777" w:rsidR="00842CBE" w:rsidRPr="00526DEA" w:rsidRDefault="00842CBE" w:rsidP="00842CBE">
            <w:pPr>
              <w:rPr>
                <w:color w:val="000000"/>
              </w:rPr>
            </w:pPr>
            <w:r w:rsidRPr="00526DEA">
              <w:rPr>
                <w:color w:val="000000"/>
              </w:rPr>
              <w:t>Manchester</w:t>
            </w:r>
          </w:p>
        </w:tc>
        <w:tc>
          <w:tcPr>
            <w:tcW w:w="651" w:type="dxa"/>
            <w:tcBorders>
              <w:top w:val="nil"/>
              <w:left w:val="nil"/>
              <w:bottom w:val="single" w:sz="4" w:space="0" w:color="auto"/>
              <w:right w:val="single" w:sz="4" w:space="0" w:color="auto"/>
            </w:tcBorders>
            <w:vAlign w:val="bottom"/>
          </w:tcPr>
          <w:p w14:paraId="5E6F60B5" w14:textId="3C8F4591" w:rsidR="00842CBE" w:rsidRPr="00526DEA" w:rsidRDefault="001F0F64" w:rsidP="00842CBE">
            <w:pPr>
              <w:rPr>
                <w:color w:val="000000"/>
              </w:rPr>
            </w:pPr>
            <w:r>
              <w:rPr>
                <w:color w:val="000000"/>
              </w:rPr>
              <w:t>X</w:t>
            </w:r>
          </w:p>
        </w:tc>
        <w:tc>
          <w:tcPr>
            <w:tcW w:w="2350" w:type="dxa"/>
            <w:tcBorders>
              <w:top w:val="nil"/>
              <w:left w:val="nil"/>
              <w:bottom w:val="single" w:sz="4" w:space="0" w:color="auto"/>
              <w:right w:val="single" w:sz="4" w:space="0" w:color="auto"/>
            </w:tcBorders>
            <w:vAlign w:val="bottom"/>
            <w:hideMark/>
          </w:tcPr>
          <w:p w14:paraId="3DF6FBB3" w14:textId="4806467B" w:rsidR="00842CBE" w:rsidRPr="00526DEA" w:rsidRDefault="00842CBE" w:rsidP="00842CBE">
            <w:pPr>
              <w:rPr>
                <w:color w:val="000000"/>
              </w:rPr>
            </w:pPr>
            <w:r w:rsidRPr="00526DEA">
              <w:rPr>
                <w:color w:val="000000"/>
              </w:rPr>
              <w:t>Windham</w:t>
            </w:r>
          </w:p>
        </w:tc>
      </w:tr>
      <w:tr w:rsidR="00842CBE" w:rsidRPr="00526DEA" w14:paraId="5E628582" w14:textId="77777777" w:rsidTr="00BF4F0E">
        <w:trPr>
          <w:trHeight w:val="301"/>
        </w:trPr>
        <w:tc>
          <w:tcPr>
            <w:tcW w:w="1754" w:type="dxa"/>
            <w:tcBorders>
              <w:top w:val="nil"/>
              <w:left w:val="nil"/>
              <w:bottom w:val="nil"/>
              <w:right w:val="nil"/>
            </w:tcBorders>
            <w:vAlign w:val="center"/>
            <w:hideMark/>
          </w:tcPr>
          <w:p w14:paraId="0E27B00A"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vAlign w:val="center"/>
          </w:tcPr>
          <w:p w14:paraId="1DF8BA61" w14:textId="63FF2C2E" w:rsidR="00842CBE" w:rsidRPr="00526DEA" w:rsidRDefault="001F0F64" w:rsidP="00842CBE">
            <w:pPr>
              <w:rPr>
                <w:color w:val="000000"/>
              </w:rPr>
            </w:pPr>
            <w:r>
              <w:rPr>
                <w:color w:val="000000"/>
              </w:rPr>
              <w:t>X</w:t>
            </w:r>
          </w:p>
        </w:tc>
        <w:tc>
          <w:tcPr>
            <w:tcW w:w="1693" w:type="dxa"/>
            <w:tcBorders>
              <w:top w:val="nil"/>
              <w:left w:val="nil"/>
              <w:bottom w:val="single" w:sz="4" w:space="0" w:color="auto"/>
              <w:right w:val="single" w:sz="4" w:space="0" w:color="auto"/>
            </w:tcBorders>
            <w:vAlign w:val="bottom"/>
            <w:hideMark/>
          </w:tcPr>
          <w:p w14:paraId="5846AEEC" w14:textId="64A9F412" w:rsidR="00842CBE" w:rsidRPr="00526DEA" w:rsidRDefault="00842CBE" w:rsidP="00842CBE">
            <w:pPr>
              <w:rPr>
                <w:color w:val="000000"/>
              </w:rPr>
            </w:pPr>
            <w:r w:rsidRPr="00526DEA">
              <w:rPr>
                <w:color w:val="000000"/>
              </w:rPr>
              <w:t>Farmington</w:t>
            </w:r>
          </w:p>
        </w:tc>
        <w:tc>
          <w:tcPr>
            <w:tcW w:w="679" w:type="dxa"/>
            <w:tcBorders>
              <w:top w:val="nil"/>
              <w:left w:val="nil"/>
              <w:bottom w:val="single" w:sz="4" w:space="0" w:color="auto"/>
              <w:right w:val="single" w:sz="4" w:space="0" w:color="auto"/>
            </w:tcBorders>
            <w:vAlign w:val="bottom"/>
          </w:tcPr>
          <w:p w14:paraId="365DB198" w14:textId="43CC29EB" w:rsidR="00842CBE" w:rsidRPr="00526DEA" w:rsidRDefault="001F0F64" w:rsidP="00842CBE">
            <w:pPr>
              <w:rPr>
                <w:color w:val="000000"/>
              </w:rPr>
            </w:pPr>
            <w:r>
              <w:rPr>
                <w:color w:val="000000"/>
              </w:rPr>
              <w:t>X</w:t>
            </w:r>
          </w:p>
        </w:tc>
        <w:tc>
          <w:tcPr>
            <w:tcW w:w="2331" w:type="dxa"/>
            <w:tcBorders>
              <w:top w:val="nil"/>
              <w:left w:val="nil"/>
              <w:bottom w:val="single" w:sz="4" w:space="0" w:color="auto"/>
              <w:right w:val="single" w:sz="4" w:space="0" w:color="auto"/>
            </w:tcBorders>
            <w:vAlign w:val="bottom"/>
            <w:hideMark/>
          </w:tcPr>
          <w:p w14:paraId="13BD2D38" w14:textId="77777777" w:rsidR="00842CBE" w:rsidRPr="00526DEA" w:rsidRDefault="00842CBE" w:rsidP="00842CBE">
            <w:pPr>
              <w:rPr>
                <w:color w:val="000000"/>
              </w:rPr>
            </w:pPr>
            <w:r w:rsidRPr="00526DEA">
              <w:rPr>
                <w:color w:val="000000"/>
              </w:rPr>
              <w:t>Merrimack</w:t>
            </w:r>
          </w:p>
        </w:tc>
        <w:tc>
          <w:tcPr>
            <w:tcW w:w="651" w:type="dxa"/>
            <w:tcBorders>
              <w:top w:val="nil"/>
              <w:left w:val="nil"/>
              <w:bottom w:val="single" w:sz="4" w:space="0" w:color="auto"/>
              <w:right w:val="single" w:sz="4" w:space="0" w:color="auto"/>
            </w:tcBorders>
            <w:vAlign w:val="bottom"/>
          </w:tcPr>
          <w:p w14:paraId="1D5BCD6B" w14:textId="5F6CAA89" w:rsidR="00842CBE" w:rsidRPr="00526DEA" w:rsidRDefault="001F0F64" w:rsidP="00842CBE">
            <w:pPr>
              <w:rPr>
                <w:color w:val="000000"/>
              </w:rPr>
            </w:pPr>
            <w:r>
              <w:rPr>
                <w:color w:val="000000"/>
              </w:rPr>
              <w:t>X</w:t>
            </w:r>
          </w:p>
        </w:tc>
        <w:tc>
          <w:tcPr>
            <w:tcW w:w="2350" w:type="dxa"/>
            <w:tcBorders>
              <w:top w:val="nil"/>
              <w:left w:val="nil"/>
              <w:bottom w:val="single" w:sz="4" w:space="0" w:color="auto"/>
              <w:right w:val="single" w:sz="4" w:space="0" w:color="auto"/>
            </w:tcBorders>
            <w:vAlign w:val="bottom"/>
            <w:hideMark/>
          </w:tcPr>
          <w:p w14:paraId="12129370" w14:textId="02FFA1E6" w:rsidR="00842CBE" w:rsidRPr="00526DEA" w:rsidRDefault="00842CBE" w:rsidP="00842CBE">
            <w:pPr>
              <w:rPr>
                <w:color w:val="000000"/>
              </w:rPr>
            </w:pPr>
            <w:proofErr w:type="spellStart"/>
            <w:r w:rsidRPr="00526DEA">
              <w:rPr>
                <w:color w:val="000000"/>
              </w:rPr>
              <w:t>Winnacunnet</w:t>
            </w:r>
            <w:proofErr w:type="spellEnd"/>
          </w:p>
        </w:tc>
      </w:tr>
      <w:tr w:rsidR="00842CBE" w:rsidRPr="00526DEA" w14:paraId="79C17DE1" w14:textId="77777777" w:rsidTr="00BF4F0E">
        <w:trPr>
          <w:cantSplit/>
          <w:trHeight w:hRule="exact" w:val="376"/>
        </w:trPr>
        <w:tc>
          <w:tcPr>
            <w:tcW w:w="1754" w:type="dxa"/>
            <w:tcBorders>
              <w:top w:val="nil"/>
              <w:left w:val="nil"/>
              <w:bottom w:val="nil"/>
              <w:right w:val="nil"/>
            </w:tcBorders>
            <w:vAlign w:val="center"/>
            <w:hideMark/>
          </w:tcPr>
          <w:p w14:paraId="60061E4C"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vAlign w:val="center"/>
          </w:tcPr>
          <w:p w14:paraId="3BC5EC03" w14:textId="4F4ED500" w:rsidR="00842CBE" w:rsidRPr="00526DEA" w:rsidRDefault="001F0F64" w:rsidP="00842CBE">
            <w:pPr>
              <w:rPr>
                <w:color w:val="000000"/>
              </w:rPr>
            </w:pPr>
            <w:r>
              <w:rPr>
                <w:color w:val="000000"/>
              </w:rPr>
              <w:t>X</w:t>
            </w:r>
          </w:p>
        </w:tc>
        <w:tc>
          <w:tcPr>
            <w:tcW w:w="1693" w:type="dxa"/>
            <w:tcBorders>
              <w:top w:val="nil"/>
              <w:left w:val="nil"/>
              <w:bottom w:val="single" w:sz="4" w:space="0" w:color="auto"/>
              <w:right w:val="single" w:sz="4" w:space="0" w:color="auto"/>
            </w:tcBorders>
            <w:vAlign w:val="bottom"/>
            <w:hideMark/>
          </w:tcPr>
          <w:p w14:paraId="0BA28F7C" w14:textId="5264CE20" w:rsidR="00842CBE" w:rsidRPr="00526DEA" w:rsidRDefault="00842CBE" w:rsidP="00842CBE">
            <w:pPr>
              <w:rPr>
                <w:color w:val="000000"/>
              </w:rPr>
            </w:pPr>
            <w:r w:rsidRPr="00526DEA">
              <w:rPr>
                <w:color w:val="000000"/>
              </w:rPr>
              <w:t>Goffstown</w:t>
            </w:r>
          </w:p>
        </w:tc>
        <w:tc>
          <w:tcPr>
            <w:tcW w:w="679" w:type="dxa"/>
            <w:tcBorders>
              <w:top w:val="nil"/>
              <w:left w:val="nil"/>
              <w:bottom w:val="single" w:sz="4" w:space="0" w:color="auto"/>
              <w:right w:val="single" w:sz="4" w:space="0" w:color="auto"/>
            </w:tcBorders>
            <w:vAlign w:val="bottom"/>
          </w:tcPr>
          <w:p w14:paraId="3751300F" w14:textId="0A710580" w:rsidR="00842CBE" w:rsidRPr="00526DEA" w:rsidRDefault="001F0F64" w:rsidP="00842CBE">
            <w:pPr>
              <w:rPr>
                <w:color w:val="000000"/>
              </w:rPr>
            </w:pPr>
            <w:r>
              <w:rPr>
                <w:color w:val="000000"/>
              </w:rPr>
              <w:t>X</w:t>
            </w:r>
          </w:p>
        </w:tc>
        <w:tc>
          <w:tcPr>
            <w:tcW w:w="2331" w:type="dxa"/>
            <w:tcBorders>
              <w:top w:val="nil"/>
              <w:left w:val="nil"/>
              <w:bottom w:val="single" w:sz="4" w:space="0" w:color="auto"/>
              <w:right w:val="single" w:sz="4" w:space="0" w:color="auto"/>
            </w:tcBorders>
            <w:vAlign w:val="bottom"/>
            <w:hideMark/>
          </w:tcPr>
          <w:p w14:paraId="7B10F345" w14:textId="77777777" w:rsidR="00842CBE" w:rsidRPr="00526DEA" w:rsidRDefault="00842CBE" w:rsidP="00842CBE">
            <w:pPr>
              <w:rPr>
                <w:color w:val="000000"/>
              </w:rPr>
            </w:pPr>
            <w:r w:rsidRPr="00526DEA">
              <w:rPr>
                <w:color w:val="000000"/>
              </w:rPr>
              <w:t>Nashua-Cougars</w:t>
            </w:r>
          </w:p>
        </w:tc>
        <w:tc>
          <w:tcPr>
            <w:tcW w:w="651" w:type="dxa"/>
            <w:tcBorders>
              <w:top w:val="nil"/>
              <w:left w:val="nil"/>
              <w:bottom w:val="single" w:sz="4" w:space="0" w:color="auto"/>
              <w:right w:val="single" w:sz="4" w:space="0" w:color="auto"/>
            </w:tcBorders>
            <w:vAlign w:val="bottom"/>
            <w:hideMark/>
          </w:tcPr>
          <w:p w14:paraId="35F0889A" w14:textId="66D721F5" w:rsidR="00842CBE" w:rsidRPr="00526DEA" w:rsidRDefault="00842CBE" w:rsidP="00842CBE">
            <w:pPr>
              <w:rPr>
                <w:color w:val="000000"/>
              </w:rPr>
            </w:pPr>
            <w:r w:rsidRPr="00526DEA">
              <w:rPr>
                <w:color w:val="000000"/>
              </w:rPr>
              <w:t> </w:t>
            </w:r>
            <w:r w:rsidR="001F0F64">
              <w:rPr>
                <w:color w:val="000000"/>
              </w:rPr>
              <w:t>X</w:t>
            </w:r>
          </w:p>
        </w:tc>
        <w:tc>
          <w:tcPr>
            <w:tcW w:w="2350" w:type="dxa"/>
            <w:tcBorders>
              <w:top w:val="nil"/>
              <w:left w:val="nil"/>
              <w:bottom w:val="single" w:sz="4" w:space="0" w:color="auto"/>
              <w:right w:val="single" w:sz="4" w:space="0" w:color="auto"/>
            </w:tcBorders>
            <w:vAlign w:val="bottom"/>
            <w:hideMark/>
          </w:tcPr>
          <w:p w14:paraId="4B6918F9" w14:textId="13255760" w:rsidR="00842CBE" w:rsidRPr="00526DEA" w:rsidRDefault="00CF6551" w:rsidP="00842CBE">
            <w:pPr>
              <w:rPr>
                <w:color w:val="000000"/>
              </w:rPr>
            </w:pPr>
            <w:r>
              <w:rPr>
                <w:color w:val="000000"/>
              </w:rPr>
              <w:t>Goffstown Youth</w:t>
            </w:r>
          </w:p>
        </w:tc>
      </w:tr>
      <w:tr w:rsidR="00842CBE" w:rsidRPr="00526DEA" w14:paraId="25F59BEC" w14:textId="77777777" w:rsidTr="00BF4F0E">
        <w:trPr>
          <w:cantSplit/>
          <w:trHeight w:val="301"/>
        </w:trPr>
        <w:tc>
          <w:tcPr>
            <w:tcW w:w="1754" w:type="dxa"/>
            <w:tcBorders>
              <w:top w:val="nil"/>
              <w:left w:val="nil"/>
              <w:bottom w:val="nil"/>
              <w:right w:val="nil"/>
            </w:tcBorders>
            <w:vAlign w:val="center"/>
            <w:hideMark/>
          </w:tcPr>
          <w:p w14:paraId="44EAFD9C"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vAlign w:val="center"/>
          </w:tcPr>
          <w:p w14:paraId="6B515302" w14:textId="1E4E373F" w:rsidR="00842CBE" w:rsidRPr="00526DEA" w:rsidRDefault="001F0F64" w:rsidP="00842CBE">
            <w:pPr>
              <w:rPr>
                <w:color w:val="000000"/>
              </w:rPr>
            </w:pPr>
            <w:r>
              <w:rPr>
                <w:color w:val="000000"/>
              </w:rPr>
              <w:t>X</w:t>
            </w:r>
          </w:p>
        </w:tc>
        <w:tc>
          <w:tcPr>
            <w:tcW w:w="1693" w:type="dxa"/>
            <w:tcBorders>
              <w:top w:val="nil"/>
              <w:left w:val="nil"/>
              <w:bottom w:val="single" w:sz="4" w:space="0" w:color="auto"/>
              <w:right w:val="single" w:sz="4" w:space="0" w:color="auto"/>
            </w:tcBorders>
            <w:vAlign w:val="bottom"/>
            <w:hideMark/>
          </w:tcPr>
          <w:p w14:paraId="4253EF77" w14:textId="612134CB" w:rsidR="00842CBE" w:rsidRPr="00526DEA" w:rsidRDefault="00842CBE" w:rsidP="00842CBE">
            <w:pPr>
              <w:rPr>
                <w:color w:val="000000"/>
              </w:rPr>
            </w:pPr>
            <w:r>
              <w:rPr>
                <w:color w:val="000000"/>
              </w:rPr>
              <w:t>Kingswood</w:t>
            </w:r>
          </w:p>
        </w:tc>
        <w:tc>
          <w:tcPr>
            <w:tcW w:w="679" w:type="dxa"/>
            <w:tcBorders>
              <w:top w:val="nil"/>
              <w:left w:val="nil"/>
              <w:bottom w:val="single" w:sz="4" w:space="0" w:color="auto"/>
              <w:right w:val="nil"/>
            </w:tcBorders>
            <w:vAlign w:val="bottom"/>
          </w:tcPr>
          <w:p w14:paraId="2D6473E8" w14:textId="2CECC3E9" w:rsidR="00842CBE" w:rsidRPr="00526DEA" w:rsidRDefault="001F0F64" w:rsidP="00842CBE">
            <w:pPr>
              <w:rPr>
                <w:color w:val="000000"/>
              </w:rPr>
            </w:pPr>
            <w:r>
              <w:rPr>
                <w:color w:val="000000"/>
              </w:rPr>
              <w:t>X</w:t>
            </w:r>
          </w:p>
        </w:tc>
        <w:tc>
          <w:tcPr>
            <w:tcW w:w="2331" w:type="dxa"/>
            <w:tcBorders>
              <w:top w:val="nil"/>
              <w:left w:val="single" w:sz="4" w:space="0" w:color="auto"/>
              <w:bottom w:val="single" w:sz="4" w:space="0" w:color="auto"/>
              <w:right w:val="single" w:sz="4" w:space="0" w:color="auto"/>
            </w:tcBorders>
            <w:vAlign w:val="bottom"/>
            <w:hideMark/>
          </w:tcPr>
          <w:p w14:paraId="696D69FC" w14:textId="691A903A" w:rsidR="00842CBE" w:rsidRPr="00526DEA" w:rsidRDefault="00842CBE" w:rsidP="00842CBE">
            <w:pPr>
              <w:rPr>
                <w:color w:val="000000"/>
              </w:rPr>
            </w:pPr>
            <w:r w:rsidRPr="00526DEA">
              <w:rPr>
                <w:color w:val="000000"/>
              </w:rPr>
              <w:t>Nashua</w:t>
            </w:r>
            <w:r>
              <w:rPr>
                <w:color w:val="000000"/>
              </w:rPr>
              <w:t xml:space="preserve"> </w:t>
            </w:r>
            <w:r w:rsidRPr="00526DEA">
              <w:rPr>
                <w:color w:val="000000"/>
              </w:rPr>
              <w:t>-</w:t>
            </w:r>
            <w:r>
              <w:rPr>
                <w:color w:val="000000"/>
              </w:rPr>
              <w:t xml:space="preserve"> </w:t>
            </w:r>
            <w:r w:rsidRPr="00526DEA">
              <w:rPr>
                <w:color w:val="000000"/>
              </w:rPr>
              <w:t>PAL</w:t>
            </w:r>
          </w:p>
        </w:tc>
        <w:tc>
          <w:tcPr>
            <w:tcW w:w="651" w:type="dxa"/>
            <w:tcBorders>
              <w:top w:val="nil"/>
              <w:left w:val="nil"/>
              <w:bottom w:val="single" w:sz="4" w:space="0" w:color="auto"/>
              <w:right w:val="single" w:sz="4" w:space="0" w:color="auto"/>
            </w:tcBorders>
            <w:vAlign w:val="bottom"/>
            <w:hideMark/>
          </w:tcPr>
          <w:p w14:paraId="72302A59"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vAlign w:val="bottom"/>
            <w:hideMark/>
          </w:tcPr>
          <w:p w14:paraId="31CBAF0D" w14:textId="77777777" w:rsidR="00842CBE" w:rsidRPr="00526DEA" w:rsidRDefault="00842CBE" w:rsidP="00842CBE">
            <w:pPr>
              <w:rPr>
                <w:color w:val="000000"/>
              </w:rPr>
            </w:pPr>
            <w:r w:rsidRPr="00526DEA">
              <w:rPr>
                <w:color w:val="000000"/>
              </w:rPr>
              <w:t> </w:t>
            </w:r>
          </w:p>
        </w:tc>
      </w:tr>
      <w:tr w:rsidR="00842CBE" w:rsidRPr="00526DEA" w14:paraId="6A6D7D59" w14:textId="77777777" w:rsidTr="00FA7FD2">
        <w:trPr>
          <w:cantSplit/>
          <w:trHeight w:hRule="exact" w:val="301"/>
        </w:trPr>
        <w:tc>
          <w:tcPr>
            <w:tcW w:w="1754" w:type="dxa"/>
            <w:vMerge w:val="restart"/>
            <w:tcBorders>
              <w:top w:val="nil"/>
              <w:left w:val="nil"/>
              <w:bottom w:val="nil"/>
              <w:right w:val="nil"/>
            </w:tcBorders>
            <w:vAlign w:val="center"/>
            <w:hideMark/>
          </w:tcPr>
          <w:p w14:paraId="4B94D5A5"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vAlign w:val="center"/>
            <w:hideMark/>
          </w:tcPr>
          <w:p w14:paraId="4A7717C8" w14:textId="77777777" w:rsidR="00842CBE" w:rsidRPr="00526DEA" w:rsidRDefault="00842CBE" w:rsidP="00842CBE">
            <w:pPr>
              <w:rPr>
                <w:color w:val="000000"/>
              </w:rPr>
            </w:pPr>
            <w:r w:rsidRPr="00526DEA">
              <w:rPr>
                <w:color w:val="000000"/>
              </w:rPr>
              <w:t> </w:t>
            </w:r>
          </w:p>
        </w:tc>
        <w:tc>
          <w:tcPr>
            <w:tcW w:w="1693" w:type="dxa"/>
            <w:tcBorders>
              <w:top w:val="nil"/>
              <w:left w:val="nil"/>
              <w:bottom w:val="single" w:sz="4" w:space="0" w:color="auto"/>
              <w:right w:val="single" w:sz="4" w:space="0" w:color="auto"/>
            </w:tcBorders>
            <w:vAlign w:val="bottom"/>
            <w:hideMark/>
          </w:tcPr>
          <w:p w14:paraId="419A23A7" w14:textId="4232FD10" w:rsidR="00842CBE" w:rsidRPr="00526DEA" w:rsidRDefault="00842CBE" w:rsidP="00842CBE">
            <w:pPr>
              <w:rPr>
                <w:color w:val="000000"/>
              </w:rPr>
            </w:pPr>
          </w:p>
        </w:tc>
        <w:tc>
          <w:tcPr>
            <w:tcW w:w="679" w:type="dxa"/>
            <w:tcBorders>
              <w:top w:val="nil"/>
              <w:left w:val="nil"/>
              <w:bottom w:val="single" w:sz="4" w:space="0" w:color="auto"/>
              <w:right w:val="nil"/>
            </w:tcBorders>
            <w:vAlign w:val="bottom"/>
            <w:hideMark/>
          </w:tcPr>
          <w:p w14:paraId="74536B0D" w14:textId="77777777" w:rsidR="00842CBE" w:rsidRPr="00526DEA" w:rsidRDefault="00842CBE" w:rsidP="00842CBE">
            <w:pPr>
              <w:rPr>
                <w:color w:val="000000"/>
              </w:rPr>
            </w:pPr>
            <w:r w:rsidRPr="00526DEA">
              <w:rPr>
                <w:color w:val="000000"/>
              </w:rPr>
              <w:t> </w:t>
            </w:r>
          </w:p>
        </w:tc>
        <w:tc>
          <w:tcPr>
            <w:tcW w:w="2331" w:type="dxa"/>
            <w:tcBorders>
              <w:top w:val="nil"/>
              <w:left w:val="single" w:sz="4" w:space="0" w:color="auto"/>
              <w:bottom w:val="single" w:sz="4" w:space="0" w:color="auto"/>
              <w:right w:val="single" w:sz="4" w:space="0" w:color="auto"/>
            </w:tcBorders>
            <w:vAlign w:val="bottom"/>
            <w:hideMark/>
          </w:tcPr>
          <w:p w14:paraId="7D7A3EC8" w14:textId="77777777" w:rsidR="00842CBE" w:rsidRPr="00526DEA" w:rsidRDefault="00842CBE" w:rsidP="00842CBE">
            <w:pPr>
              <w:rPr>
                <w:color w:val="000000"/>
              </w:rPr>
            </w:pPr>
            <w:r w:rsidRPr="00526DEA">
              <w:rPr>
                <w:color w:val="000000"/>
              </w:rPr>
              <w:t> </w:t>
            </w:r>
          </w:p>
        </w:tc>
        <w:tc>
          <w:tcPr>
            <w:tcW w:w="651" w:type="dxa"/>
            <w:tcBorders>
              <w:top w:val="nil"/>
              <w:left w:val="nil"/>
              <w:bottom w:val="single" w:sz="4" w:space="0" w:color="auto"/>
              <w:right w:val="single" w:sz="4" w:space="0" w:color="auto"/>
            </w:tcBorders>
            <w:vAlign w:val="bottom"/>
            <w:hideMark/>
          </w:tcPr>
          <w:p w14:paraId="129C278E"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vAlign w:val="bottom"/>
            <w:hideMark/>
          </w:tcPr>
          <w:p w14:paraId="2790C8A6" w14:textId="77777777" w:rsidR="00842CBE" w:rsidRPr="00526DEA" w:rsidRDefault="00842CBE" w:rsidP="00842CBE">
            <w:pPr>
              <w:rPr>
                <w:color w:val="000000"/>
              </w:rPr>
            </w:pPr>
            <w:r w:rsidRPr="00526DEA">
              <w:rPr>
                <w:color w:val="000000"/>
              </w:rPr>
              <w:t> </w:t>
            </w:r>
          </w:p>
        </w:tc>
      </w:tr>
      <w:tr w:rsidR="00842CBE" w:rsidRPr="00526DEA" w14:paraId="6AA7EF53" w14:textId="77777777" w:rsidTr="00FA7FD2">
        <w:trPr>
          <w:trHeight w:val="301"/>
        </w:trPr>
        <w:tc>
          <w:tcPr>
            <w:tcW w:w="1754" w:type="dxa"/>
            <w:vMerge/>
            <w:vAlign w:val="center"/>
            <w:hideMark/>
          </w:tcPr>
          <w:p w14:paraId="3DEEC669"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ECDD213" w14:textId="77777777" w:rsidR="00842CBE" w:rsidRPr="00526DEA" w:rsidRDefault="00842CBE" w:rsidP="00842CBE">
            <w:pPr>
              <w:rPr>
                <w:color w:val="000000"/>
              </w:rPr>
            </w:pPr>
            <w:r w:rsidRPr="00526DEA">
              <w:rPr>
                <w:color w:val="000000"/>
              </w:rPr>
              <w:t> </w:t>
            </w:r>
          </w:p>
        </w:tc>
        <w:tc>
          <w:tcPr>
            <w:tcW w:w="1693" w:type="dxa"/>
            <w:tcBorders>
              <w:top w:val="nil"/>
              <w:left w:val="nil"/>
              <w:bottom w:val="single" w:sz="4" w:space="0" w:color="auto"/>
              <w:right w:val="single" w:sz="4" w:space="0" w:color="auto"/>
            </w:tcBorders>
            <w:shd w:val="clear" w:color="auto" w:fill="BFBFBF" w:themeFill="background1" w:themeFillShade="BF"/>
            <w:vAlign w:val="center"/>
            <w:hideMark/>
          </w:tcPr>
          <w:p w14:paraId="71CA3204" w14:textId="77777777" w:rsidR="00842CBE" w:rsidRPr="00526DEA" w:rsidRDefault="00842CBE" w:rsidP="00842CBE">
            <w:pPr>
              <w:rPr>
                <w:color w:val="000000"/>
              </w:rPr>
            </w:pPr>
            <w:r w:rsidRPr="00526DEA">
              <w:rPr>
                <w:color w:val="000000"/>
              </w:rPr>
              <w:t> </w:t>
            </w:r>
          </w:p>
        </w:tc>
        <w:tc>
          <w:tcPr>
            <w:tcW w:w="679" w:type="dxa"/>
            <w:tcBorders>
              <w:top w:val="nil"/>
              <w:left w:val="nil"/>
              <w:bottom w:val="single" w:sz="4" w:space="0" w:color="auto"/>
              <w:right w:val="nil"/>
            </w:tcBorders>
            <w:shd w:val="clear" w:color="auto" w:fill="BFBFBF" w:themeFill="background1" w:themeFillShade="BF"/>
            <w:vAlign w:val="center"/>
            <w:hideMark/>
          </w:tcPr>
          <w:p w14:paraId="6D71D07C" w14:textId="77777777" w:rsidR="00842CBE" w:rsidRPr="00526DEA" w:rsidRDefault="00842CBE" w:rsidP="00842CBE">
            <w:pPr>
              <w:rPr>
                <w:color w:val="000000"/>
              </w:rPr>
            </w:pPr>
            <w:r w:rsidRPr="00526DEA">
              <w:rPr>
                <w:color w:val="000000"/>
              </w:rPr>
              <w:t> </w:t>
            </w:r>
          </w:p>
        </w:tc>
        <w:tc>
          <w:tcPr>
            <w:tcW w:w="233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4AD8D14" w14:textId="77777777" w:rsidR="00842CBE" w:rsidRPr="00526DEA" w:rsidRDefault="00842CBE" w:rsidP="00842CBE">
            <w:pPr>
              <w:rPr>
                <w:color w:val="000000"/>
              </w:rPr>
            </w:pPr>
            <w:r w:rsidRPr="00526DEA">
              <w:rPr>
                <w:color w:val="000000"/>
              </w:rPr>
              <w:t> </w:t>
            </w:r>
          </w:p>
        </w:tc>
        <w:tc>
          <w:tcPr>
            <w:tcW w:w="651" w:type="dxa"/>
            <w:tcBorders>
              <w:top w:val="nil"/>
              <w:left w:val="nil"/>
              <w:bottom w:val="single" w:sz="4" w:space="0" w:color="auto"/>
              <w:right w:val="single" w:sz="4" w:space="0" w:color="auto"/>
            </w:tcBorders>
            <w:shd w:val="clear" w:color="auto" w:fill="BFBFBF" w:themeFill="background1" w:themeFillShade="BF"/>
            <w:vAlign w:val="center"/>
            <w:hideMark/>
          </w:tcPr>
          <w:p w14:paraId="4A586566"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BFBFBF" w:themeFill="background1" w:themeFillShade="BF"/>
            <w:vAlign w:val="center"/>
            <w:hideMark/>
          </w:tcPr>
          <w:p w14:paraId="1721E545" w14:textId="77777777" w:rsidR="00842CBE" w:rsidRPr="00526DEA" w:rsidRDefault="00842CBE" w:rsidP="00842CBE">
            <w:pPr>
              <w:rPr>
                <w:color w:val="000000"/>
              </w:rPr>
            </w:pPr>
            <w:r w:rsidRPr="00526DEA">
              <w:rPr>
                <w:color w:val="000000"/>
              </w:rPr>
              <w:t> </w:t>
            </w:r>
          </w:p>
        </w:tc>
      </w:tr>
      <w:tr w:rsidR="00842CBE" w:rsidRPr="00526DEA" w14:paraId="45B2D822" w14:textId="77777777" w:rsidTr="00FA7FD2">
        <w:trPr>
          <w:cantSplit/>
          <w:trHeight w:hRule="exact" w:val="301"/>
        </w:trPr>
        <w:tc>
          <w:tcPr>
            <w:tcW w:w="1754" w:type="dxa"/>
            <w:tcBorders>
              <w:top w:val="nil"/>
              <w:left w:val="nil"/>
              <w:bottom w:val="nil"/>
              <w:right w:val="nil"/>
            </w:tcBorders>
            <w:vAlign w:val="center"/>
            <w:hideMark/>
          </w:tcPr>
          <w:p w14:paraId="71348998" w14:textId="77777777" w:rsidR="00842CBE" w:rsidRPr="00526DEA" w:rsidRDefault="00842CBE" w:rsidP="00842CBE">
            <w:pPr>
              <w:rPr>
                <w:color w:val="000000"/>
              </w:rPr>
            </w:pPr>
            <w:r w:rsidRPr="00526DEA">
              <w:rPr>
                <w:color w:val="000000"/>
              </w:rPr>
              <w:t>Board</w:t>
            </w:r>
          </w:p>
        </w:tc>
        <w:tc>
          <w:tcPr>
            <w:tcW w:w="679" w:type="dxa"/>
            <w:tcBorders>
              <w:top w:val="nil"/>
              <w:left w:val="single" w:sz="4" w:space="0" w:color="auto"/>
              <w:bottom w:val="single" w:sz="4" w:space="0" w:color="auto"/>
              <w:right w:val="single" w:sz="4" w:space="0" w:color="auto"/>
            </w:tcBorders>
            <w:vAlign w:val="center"/>
            <w:hideMark/>
          </w:tcPr>
          <w:p w14:paraId="3DD1135A" w14:textId="663EAC30" w:rsidR="00842CBE" w:rsidRPr="00526DEA" w:rsidRDefault="00842CBE" w:rsidP="00842CBE">
            <w:pPr>
              <w:rPr>
                <w:color w:val="000000"/>
              </w:rPr>
            </w:pPr>
            <w:r w:rsidRPr="00526DEA">
              <w:rPr>
                <w:color w:val="000000"/>
              </w:rPr>
              <w:t> </w:t>
            </w:r>
            <w:r w:rsidR="001F0F64">
              <w:rPr>
                <w:color w:val="000000"/>
              </w:rPr>
              <w:t>X</w:t>
            </w:r>
          </w:p>
        </w:tc>
        <w:tc>
          <w:tcPr>
            <w:tcW w:w="1693" w:type="dxa"/>
            <w:tcBorders>
              <w:top w:val="nil"/>
              <w:left w:val="nil"/>
              <w:bottom w:val="single" w:sz="4" w:space="0" w:color="auto"/>
              <w:right w:val="single" w:sz="4" w:space="0" w:color="auto"/>
            </w:tcBorders>
            <w:vAlign w:val="center"/>
            <w:hideMark/>
          </w:tcPr>
          <w:p w14:paraId="3C9B5EDF" w14:textId="09AC354C" w:rsidR="00842CBE" w:rsidRPr="00526DEA" w:rsidRDefault="00842CBE" w:rsidP="00842CBE">
            <w:pPr>
              <w:spacing w:line="259" w:lineRule="auto"/>
            </w:pPr>
            <w:r w:rsidRPr="64E32AE4">
              <w:rPr>
                <w:color w:val="000000" w:themeColor="text1"/>
              </w:rPr>
              <w:t>Ron</w:t>
            </w:r>
          </w:p>
        </w:tc>
        <w:tc>
          <w:tcPr>
            <w:tcW w:w="679" w:type="dxa"/>
            <w:tcBorders>
              <w:top w:val="nil"/>
              <w:left w:val="nil"/>
              <w:bottom w:val="single" w:sz="4" w:space="0" w:color="auto"/>
              <w:right w:val="nil"/>
            </w:tcBorders>
            <w:vAlign w:val="center"/>
            <w:hideMark/>
          </w:tcPr>
          <w:p w14:paraId="0236E82D" w14:textId="77777777" w:rsidR="00842CBE" w:rsidRPr="00526DEA" w:rsidRDefault="00842CBE" w:rsidP="00842CBE">
            <w:pPr>
              <w:rPr>
                <w:color w:val="000000"/>
              </w:rPr>
            </w:pPr>
            <w:r w:rsidRPr="00526DEA">
              <w:rPr>
                <w:color w:val="000000"/>
              </w:rPr>
              <w:t> </w:t>
            </w:r>
          </w:p>
        </w:tc>
        <w:tc>
          <w:tcPr>
            <w:tcW w:w="2331" w:type="dxa"/>
            <w:tcBorders>
              <w:top w:val="nil"/>
              <w:left w:val="single" w:sz="4" w:space="0" w:color="auto"/>
              <w:bottom w:val="single" w:sz="4" w:space="0" w:color="auto"/>
              <w:right w:val="single" w:sz="4" w:space="0" w:color="auto"/>
            </w:tcBorders>
            <w:vAlign w:val="center"/>
            <w:hideMark/>
          </w:tcPr>
          <w:p w14:paraId="59A718A2" w14:textId="6BF7C87F" w:rsidR="00842CBE" w:rsidRPr="00526DEA" w:rsidRDefault="00842CBE" w:rsidP="00842CBE">
            <w:pPr>
              <w:spacing w:line="259" w:lineRule="auto"/>
            </w:pPr>
            <w:r>
              <w:rPr>
                <w:color w:val="000000"/>
              </w:rPr>
              <w:t>Mike B</w:t>
            </w:r>
          </w:p>
        </w:tc>
        <w:tc>
          <w:tcPr>
            <w:tcW w:w="651" w:type="dxa"/>
            <w:tcBorders>
              <w:top w:val="nil"/>
              <w:left w:val="nil"/>
              <w:bottom w:val="single" w:sz="4" w:space="0" w:color="auto"/>
              <w:right w:val="single" w:sz="4" w:space="0" w:color="auto"/>
            </w:tcBorders>
            <w:vAlign w:val="center"/>
            <w:hideMark/>
          </w:tcPr>
          <w:p w14:paraId="7ADA28FF" w14:textId="4007BF15" w:rsidR="00842CBE" w:rsidRPr="00526DEA" w:rsidRDefault="00842CBE" w:rsidP="00842CBE">
            <w:pPr>
              <w:rPr>
                <w:color w:val="000000"/>
              </w:rPr>
            </w:pPr>
            <w:r w:rsidRPr="00526DEA">
              <w:rPr>
                <w:color w:val="000000"/>
              </w:rPr>
              <w:t> </w:t>
            </w:r>
            <w:r w:rsidR="001F0F64">
              <w:rPr>
                <w:color w:val="000000"/>
              </w:rPr>
              <w:t>X</w:t>
            </w:r>
          </w:p>
        </w:tc>
        <w:tc>
          <w:tcPr>
            <w:tcW w:w="2350" w:type="dxa"/>
            <w:tcBorders>
              <w:top w:val="nil"/>
              <w:left w:val="nil"/>
              <w:bottom w:val="single" w:sz="4" w:space="0" w:color="auto"/>
              <w:right w:val="single" w:sz="4" w:space="0" w:color="auto"/>
            </w:tcBorders>
            <w:vAlign w:val="center"/>
            <w:hideMark/>
          </w:tcPr>
          <w:p w14:paraId="3BB4F477" w14:textId="7ED18930" w:rsidR="00842CBE" w:rsidRPr="00526DEA" w:rsidRDefault="00842CBE" w:rsidP="00842CBE">
            <w:pPr>
              <w:rPr>
                <w:color w:val="000000"/>
              </w:rPr>
            </w:pPr>
            <w:r w:rsidRPr="64E32AE4">
              <w:rPr>
                <w:color w:val="000000" w:themeColor="text1"/>
              </w:rPr>
              <w:t>Mike</w:t>
            </w:r>
            <w:r>
              <w:rPr>
                <w:color w:val="000000" w:themeColor="text1"/>
              </w:rPr>
              <w:t xml:space="preserve"> H.</w:t>
            </w:r>
          </w:p>
        </w:tc>
      </w:tr>
      <w:tr w:rsidR="00842CBE" w:rsidRPr="00526DEA" w14:paraId="042085FC" w14:textId="77777777" w:rsidTr="00FA7FD2">
        <w:trPr>
          <w:trHeight w:val="301"/>
        </w:trPr>
        <w:tc>
          <w:tcPr>
            <w:tcW w:w="1754" w:type="dxa"/>
            <w:tcBorders>
              <w:top w:val="nil"/>
              <w:left w:val="nil"/>
              <w:bottom w:val="nil"/>
              <w:right w:val="nil"/>
            </w:tcBorders>
            <w:vAlign w:val="center"/>
            <w:hideMark/>
          </w:tcPr>
          <w:p w14:paraId="3656B9AB"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vAlign w:val="center"/>
            <w:hideMark/>
          </w:tcPr>
          <w:p w14:paraId="12673AC1" w14:textId="0D6094C4" w:rsidR="00842CBE" w:rsidRPr="00526DEA" w:rsidRDefault="00842CBE" w:rsidP="00842CBE">
            <w:pPr>
              <w:rPr>
                <w:color w:val="000000"/>
              </w:rPr>
            </w:pPr>
            <w:r w:rsidRPr="00526DEA">
              <w:rPr>
                <w:color w:val="000000"/>
              </w:rPr>
              <w:t> </w:t>
            </w:r>
            <w:r w:rsidR="001F0F64">
              <w:rPr>
                <w:color w:val="000000"/>
              </w:rPr>
              <w:t>X</w:t>
            </w:r>
          </w:p>
        </w:tc>
        <w:tc>
          <w:tcPr>
            <w:tcW w:w="1693" w:type="dxa"/>
            <w:tcBorders>
              <w:top w:val="nil"/>
              <w:left w:val="nil"/>
              <w:bottom w:val="single" w:sz="4" w:space="0" w:color="auto"/>
              <w:right w:val="single" w:sz="4" w:space="0" w:color="auto"/>
            </w:tcBorders>
            <w:vAlign w:val="center"/>
            <w:hideMark/>
          </w:tcPr>
          <w:p w14:paraId="4FB8DE0E" w14:textId="4B035018" w:rsidR="00842CBE" w:rsidRPr="00526DEA" w:rsidRDefault="00842CBE" w:rsidP="00842CBE">
            <w:pPr>
              <w:spacing w:line="259" w:lineRule="auto"/>
            </w:pPr>
            <w:r w:rsidRPr="64E32AE4">
              <w:rPr>
                <w:color w:val="000000" w:themeColor="text1"/>
              </w:rPr>
              <w:t>Nate</w:t>
            </w:r>
          </w:p>
        </w:tc>
        <w:tc>
          <w:tcPr>
            <w:tcW w:w="679" w:type="dxa"/>
            <w:tcBorders>
              <w:top w:val="nil"/>
              <w:left w:val="nil"/>
              <w:bottom w:val="single" w:sz="4" w:space="0" w:color="auto"/>
              <w:right w:val="nil"/>
            </w:tcBorders>
            <w:vAlign w:val="center"/>
            <w:hideMark/>
          </w:tcPr>
          <w:p w14:paraId="2C6BD880" w14:textId="77777777" w:rsidR="00842CBE" w:rsidRPr="00526DEA" w:rsidRDefault="00842CBE" w:rsidP="00842CBE">
            <w:pPr>
              <w:rPr>
                <w:color w:val="000000"/>
              </w:rPr>
            </w:pPr>
            <w:r w:rsidRPr="00526DEA">
              <w:rPr>
                <w:color w:val="000000"/>
              </w:rPr>
              <w:t> </w:t>
            </w:r>
          </w:p>
        </w:tc>
        <w:tc>
          <w:tcPr>
            <w:tcW w:w="2331" w:type="dxa"/>
            <w:tcBorders>
              <w:top w:val="nil"/>
              <w:left w:val="single" w:sz="4" w:space="0" w:color="auto"/>
              <w:bottom w:val="single" w:sz="4" w:space="0" w:color="auto"/>
              <w:right w:val="single" w:sz="4" w:space="0" w:color="auto"/>
            </w:tcBorders>
            <w:vAlign w:val="center"/>
            <w:hideMark/>
          </w:tcPr>
          <w:p w14:paraId="62C775CD" w14:textId="688FE15C" w:rsidR="00842CBE" w:rsidRPr="00526DEA" w:rsidRDefault="00842CBE" w:rsidP="00842CBE">
            <w:pPr>
              <w:spacing w:line="259" w:lineRule="auto"/>
            </w:pPr>
            <w:r w:rsidRPr="64E32AE4">
              <w:rPr>
                <w:color w:val="000000" w:themeColor="text1"/>
              </w:rPr>
              <w:t>Will</w:t>
            </w:r>
          </w:p>
        </w:tc>
        <w:tc>
          <w:tcPr>
            <w:tcW w:w="651" w:type="dxa"/>
            <w:tcBorders>
              <w:top w:val="nil"/>
              <w:left w:val="nil"/>
              <w:bottom w:val="single" w:sz="4" w:space="0" w:color="auto"/>
              <w:right w:val="single" w:sz="4" w:space="0" w:color="auto"/>
            </w:tcBorders>
            <w:vAlign w:val="center"/>
            <w:hideMark/>
          </w:tcPr>
          <w:p w14:paraId="5561E1DE" w14:textId="043A60E6" w:rsidR="00842CBE" w:rsidRPr="00526DEA" w:rsidRDefault="00842CBE" w:rsidP="00842CBE">
            <w:pPr>
              <w:rPr>
                <w:color w:val="000000"/>
              </w:rPr>
            </w:pPr>
            <w:r w:rsidRPr="00526DEA">
              <w:rPr>
                <w:color w:val="000000"/>
              </w:rPr>
              <w:t> </w:t>
            </w:r>
            <w:r w:rsidR="001F0F64">
              <w:rPr>
                <w:color w:val="000000"/>
              </w:rPr>
              <w:t>X</w:t>
            </w:r>
          </w:p>
        </w:tc>
        <w:tc>
          <w:tcPr>
            <w:tcW w:w="2350" w:type="dxa"/>
            <w:tcBorders>
              <w:top w:val="nil"/>
              <w:left w:val="nil"/>
              <w:bottom w:val="single" w:sz="4" w:space="0" w:color="auto"/>
              <w:right w:val="single" w:sz="4" w:space="0" w:color="auto"/>
            </w:tcBorders>
            <w:vAlign w:val="center"/>
            <w:hideMark/>
          </w:tcPr>
          <w:p w14:paraId="21F4C20B" w14:textId="128C2FA5" w:rsidR="00842CBE" w:rsidRPr="00526DEA" w:rsidRDefault="00842CBE" w:rsidP="00842CBE">
            <w:pPr>
              <w:rPr>
                <w:color w:val="000000"/>
              </w:rPr>
            </w:pPr>
            <w:r w:rsidRPr="64E32AE4">
              <w:rPr>
                <w:color w:val="000000" w:themeColor="text1"/>
              </w:rPr>
              <w:t>Steve (Advisor)</w:t>
            </w:r>
          </w:p>
        </w:tc>
      </w:tr>
      <w:tr w:rsidR="00842CBE" w:rsidRPr="00526DEA" w14:paraId="730E4875" w14:textId="77777777" w:rsidTr="00FA7FD2">
        <w:trPr>
          <w:cantSplit/>
          <w:trHeight w:hRule="exact" w:val="301"/>
        </w:trPr>
        <w:tc>
          <w:tcPr>
            <w:tcW w:w="1754" w:type="dxa"/>
            <w:tcBorders>
              <w:top w:val="nil"/>
              <w:left w:val="nil"/>
              <w:bottom w:val="nil"/>
              <w:right w:val="nil"/>
            </w:tcBorders>
            <w:vAlign w:val="center"/>
            <w:hideMark/>
          </w:tcPr>
          <w:p w14:paraId="45FB0818"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vAlign w:val="center"/>
            <w:hideMark/>
          </w:tcPr>
          <w:p w14:paraId="48D3F40D" w14:textId="4D37E930" w:rsidR="00842CBE" w:rsidRPr="00526DEA" w:rsidRDefault="00842CBE" w:rsidP="00842CBE">
            <w:pPr>
              <w:rPr>
                <w:color w:val="000000"/>
              </w:rPr>
            </w:pPr>
            <w:r w:rsidRPr="00526DEA">
              <w:rPr>
                <w:color w:val="000000"/>
              </w:rPr>
              <w:t> </w:t>
            </w:r>
            <w:r w:rsidR="001F0F64">
              <w:rPr>
                <w:color w:val="000000"/>
              </w:rPr>
              <w:t>X</w:t>
            </w:r>
          </w:p>
        </w:tc>
        <w:tc>
          <w:tcPr>
            <w:tcW w:w="1693" w:type="dxa"/>
            <w:tcBorders>
              <w:top w:val="nil"/>
              <w:left w:val="nil"/>
              <w:bottom w:val="single" w:sz="4" w:space="0" w:color="auto"/>
              <w:right w:val="single" w:sz="4" w:space="0" w:color="auto"/>
            </w:tcBorders>
            <w:vAlign w:val="center"/>
            <w:hideMark/>
          </w:tcPr>
          <w:p w14:paraId="33FC433F" w14:textId="02A02B8B" w:rsidR="00842CBE" w:rsidRPr="00526DEA" w:rsidRDefault="00842CBE" w:rsidP="00842CBE">
            <w:pPr>
              <w:spacing w:line="259" w:lineRule="auto"/>
            </w:pPr>
            <w:r w:rsidRPr="64E32AE4">
              <w:rPr>
                <w:color w:val="000000" w:themeColor="text1"/>
              </w:rPr>
              <w:t>Melissa P.</w:t>
            </w:r>
          </w:p>
        </w:tc>
        <w:tc>
          <w:tcPr>
            <w:tcW w:w="679" w:type="dxa"/>
            <w:tcBorders>
              <w:top w:val="nil"/>
              <w:left w:val="nil"/>
              <w:bottom w:val="single" w:sz="4" w:space="0" w:color="auto"/>
              <w:right w:val="nil"/>
            </w:tcBorders>
            <w:vAlign w:val="center"/>
            <w:hideMark/>
          </w:tcPr>
          <w:p w14:paraId="222CCC41" w14:textId="4EA409FB" w:rsidR="00842CBE" w:rsidRPr="00526DEA" w:rsidRDefault="00842CBE" w:rsidP="00842CBE">
            <w:pPr>
              <w:rPr>
                <w:color w:val="000000"/>
              </w:rPr>
            </w:pPr>
            <w:r w:rsidRPr="00526DEA">
              <w:rPr>
                <w:color w:val="000000"/>
              </w:rPr>
              <w:t> </w:t>
            </w:r>
            <w:r w:rsidR="001F0F64">
              <w:rPr>
                <w:color w:val="000000"/>
              </w:rPr>
              <w:t>X</w:t>
            </w:r>
          </w:p>
        </w:tc>
        <w:tc>
          <w:tcPr>
            <w:tcW w:w="2331" w:type="dxa"/>
            <w:tcBorders>
              <w:top w:val="nil"/>
              <w:left w:val="single" w:sz="4" w:space="0" w:color="auto"/>
              <w:bottom w:val="single" w:sz="4" w:space="0" w:color="auto"/>
              <w:right w:val="single" w:sz="4" w:space="0" w:color="auto"/>
            </w:tcBorders>
            <w:vAlign w:val="center"/>
            <w:hideMark/>
          </w:tcPr>
          <w:p w14:paraId="5CBAB5AD" w14:textId="3A7107C6" w:rsidR="00842CBE" w:rsidRPr="00526DEA" w:rsidRDefault="00842CBE" w:rsidP="00842CBE">
            <w:pPr>
              <w:spacing w:line="259" w:lineRule="auto"/>
            </w:pPr>
            <w:r w:rsidRPr="64E32AE4">
              <w:rPr>
                <w:color w:val="000000" w:themeColor="text1"/>
              </w:rPr>
              <w:t xml:space="preserve">Jim </w:t>
            </w:r>
          </w:p>
        </w:tc>
        <w:tc>
          <w:tcPr>
            <w:tcW w:w="651" w:type="dxa"/>
            <w:tcBorders>
              <w:top w:val="nil"/>
              <w:left w:val="nil"/>
              <w:bottom w:val="single" w:sz="4" w:space="0" w:color="auto"/>
              <w:right w:val="single" w:sz="4" w:space="0" w:color="auto"/>
            </w:tcBorders>
            <w:vAlign w:val="center"/>
            <w:hideMark/>
          </w:tcPr>
          <w:p w14:paraId="7BFC34AB"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vAlign w:val="center"/>
            <w:hideMark/>
          </w:tcPr>
          <w:p w14:paraId="049F31CB" w14:textId="602C6ED3" w:rsidR="00842CBE" w:rsidRPr="00526DEA" w:rsidRDefault="00842CBE" w:rsidP="00842CBE">
            <w:pPr>
              <w:rPr>
                <w:color w:val="000000"/>
              </w:rPr>
            </w:pPr>
          </w:p>
        </w:tc>
      </w:tr>
      <w:tr w:rsidR="00842CBE" w:rsidRPr="00526DEA" w14:paraId="15EACF7D" w14:textId="77777777" w:rsidTr="00FA7FD2">
        <w:trPr>
          <w:cantSplit/>
          <w:trHeight w:hRule="exact" w:val="301"/>
        </w:trPr>
        <w:tc>
          <w:tcPr>
            <w:tcW w:w="1754" w:type="dxa"/>
            <w:tcBorders>
              <w:top w:val="nil"/>
              <w:left w:val="nil"/>
              <w:bottom w:val="nil"/>
              <w:right w:val="nil"/>
            </w:tcBorders>
            <w:vAlign w:val="center"/>
            <w:hideMark/>
          </w:tcPr>
          <w:p w14:paraId="0A6959E7" w14:textId="77777777" w:rsidR="00842CBE" w:rsidRPr="00526DEA" w:rsidRDefault="00842CBE" w:rsidP="00842CBE">
            <w:pPr>
              <w:rPr>
                <w:color w:val="000000"/>
              </w:rPr>
            </w:pPr>
            <w:r w:rsidRPr="00526DEA">
              <w:rPr>
                <w:color w:val="000000"/>
              </w:rPr>
              <w:t xml:space="preserve"> </w:t>
            </w:r>
          </w:p>
        </w:tc>
        <w:tc>
          <w:tcPr>
            <w:tcW w:w="679" w:type="dxa"/>
            <w:tcBorders>
              <w:top w:val="nil"/>
              <w:left w:val="single" w:sz="4" w:space="0" w:color="auto"/>
              <w:bottom w:val="single" w:sz="4" w:space="0" w:color="auto"/>
              <w:right w:val="single" w:sz="4" w:space="0" w:color="auto"/>
            </w:tcBorders>
            <w:vAlign w:val="center"/>
            <w:hideMark/>
          </w:tcPr>
          <w:p w14:paraId="2CA4ECA7" w14:textId="74F9A2F0" w:rsidR="00842CBE" w:rsidRPr="00526DEA" w:rsidRDefault="00842CBE" w:rsidP="00842CBE">
            <w:pPr>
              <w:rPr>
                <w:color w:val="000000"/>
              </w:rPr>
            </w:pPr>
            <w:r w:rsidRPr="00526DEA">
              <w:rPr>
                <w:color w:val="000000"/>
              </w:rPr>
              <w:t> </w:t>
            </w:r>
            <w:r w:rsidR="001F0F64">
              <w:rPr>
                <w:color w:val="000000"/>
              </w:rPr>
              <w:t>X</w:t>
            </w:r>
          </w:p>
        </w:tc>
        <w:tc>
          <w:tcPr>
            <w:tcW w:w="1693" w:type="dxa"/>
            <w:tcBorders>
              <w:top w:val="nil"/>
              <w:left w:val="nil"/>
              <w:bottom w:val="single" w:sz="4" w:space="0" w:color="auto"/>
              <w:right w:val="single" w:sz="4" w:space="0" w:color="auto"/>
            </w:tcBorders>
            <w:vAlign w:val="center"/>
            <w:hideMark/>
          </w:tcPr>
          <w:p w14:paraId="0E09B88E" w14:textId="3163DAB8" w:rsidR="00842CBE" w:rsidRPr="00526DEA" w:rsidRDefault="00842CBE" w:rsidP="00842CBE">
            <w:pPr>
              <w:rPr>
                <w:color w:val="000000"/>
              </w:rPr>
            </w:pPr>
            <w:r w:rsidRPr="64E32AE4">
              <w:rPr>
                <w:color w:val="000000" w:themeColor="text1"/>
              </w:rPr>
              <w:t>Walter C.</w:t>
            </w:r>
          </w:p>
        </w:tc>
        <w:tc>
          <w:tcPr>
            <w:tcW w:w="679" w:type="dxa"/>
            <w:tcBorders>
              <w:top w:val="nil"/>
              <w:left w:val="nil"/>
              <w:bottom w:val="single" w:sz="4" w:space="0" w:color="auto"/>
              <w:right w:val="single" w:sz="4" w:space="0" w:color="auto"/>
            </w:tcBorders>
            <w:vAlign w:val="center"/>
            <w:hideMark/>
          </w:tcPr>
          <w:p w14:paraId="157D6B25" w14:textId="77777777" w:rsidR="00842CBE" w:rsidRPr="00526DEA" w:rsidRDefault="00842CBE" w:rsidP="00842CBE">
            <w:pPr>
              <w:rPr>
                <w:color w:val="000000"/>
              </w:rPr>
            </w:pPr>
            <w:r w:rsidRPr="00526DEA">
              <w:rPr>
                <w:color w:val="000000"/>
              </w:rPr>
              <w:t> </w:t>
            </w:r>
          </w:p>
        </w:tc>
        <w:tc>
          <w:tcPr>
            <w:tcW w:w="2331" w:type="dxa"/>
            <w:tcBorders>
              <w:top w:val="nil"/>
              <w:left w:val="nil"/>
              <w:bottom w:val="single" w:sz="4" w:space="0" w:color="auto"/>
              <w:right w:val="single" w:sz="4" w:space="0" w:color="auto"/>
            </w:tcBorders>
            <w:vAlign w:val="center"/>
            <w:hideMark/>
          </w:tcPr>
          <w:p w14:paraId="6040FDDA" w14:textId="1CA0D612" w:rsidR="00842CBE" w:rsidRPr="00526DEA" w:rsidRDefault="00842CBE" w:rsidP="00842CBE">
            <w:pPr>
              <w:spacing w:line="259" w:lineRule="auto"/>
            </w:pPr>
            <w:r w:rsidRPr="64E32AE4">
              <w:rPr>
                <w:color w:val="000000" w:themeColor="text1"/>
              </w:rPr>
              <w:t>Matt</w:t>
            </w:r>
          </w:p>
        </w:tc>
        <w:tc>
          <w:tcPr>
            <w:tcW w:w="651" w:type="dxa"/>
            <w:tcBorders>
              <w:top w:val="nil"/>
              <w:left w:val="nil"/>
              <w:bottom w:val="single" w:sz="4" w:space="0" w:color="auto"/>
              <w:right w:val="single" w:sz="4" w:space="0" w:color="auto"/>
            </w:tcBorders>
            <w:vAlign w:val="center"/>
            <w:hideMark/>
          </w:tcPr>
          <w:p w14:paraId="79E427E6"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vAlign w:val="center"/>
            <w:hideMark/>
          </w:tcPr>
          <w:p w14:paraId="566C1BCE" w14:textId="77777777" w:rsidR="00842CBE" w:rsidRPr="00526DEA" w:rsidRDefault="00842CBE" w:rsidP="00842CBE">
            <w:pPr>
              <w:rPr>
                <w:color w:val="000000"/>
              </w:rPr>
            </w:pPr>
            <w:r w:rsidRPr="00526DEA">
              <w:rPr>
                <w:color w:val="000000"/>
              </w:rPr>
              <w:t> </w:t>
            </w:r>
          </w:p>
        </w:tc>
      </w:tr>
      <w:tr w:rsidR="00842CBE" w:rsidRPr="00526DEA" w14:paraId="0A215684" w14:textId="77777777" w:rsidTr="00FA7FD2">
        <w:trPr>
          <w:cantSplit/>
          <w:trHeight w:hRule="exact" w:val="253"/>
        </w:trPr>
        <w:tc>
          <w:tcPr>
            <w:tcW w:w="1754" w:type="dxa"/>
            <w:tcBorders>
              <w:top w:val="nil"/>
              <w:left w:val="nil"/>
              <w:bottom w:val="nil"/>
              <w:right w:val="nil"/>
            </w:tcBorders>
            <w:vAlign w:val="center"/>
            <w:hideMark/>
          </w:tcPr>
          <w:p w14:paraId="53128261"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vAlign w:val="center"/>
            <w:hideMark/>
          </w:tcPr>
          <w:p w14:paraId="1DB36F4A" w14:textId="27ECBC7D" w:rsidR="00842CBE" w:rsidRPr="00526DEA" w:rsidRDefault="00842CBE" w:rsidP="00842CBE">
            <w:pPr>
              <w:rPr>
                <w:color w:val="000000"/>
              </w:rPr>
            </w:pPr>
            <w:r w:rsidRPr="00526DEA">
              <w:rPr>
                <w:color w:val="000000"/>
              </w:rPr>
              <w:t> </w:t>
            </w:r>
            <w:r w:rsidR="001F0F64">
              <w:rPr>
                <w:color w:val="000000"/>
              </w:rPr>
              <w:t>X</w:t>
            </w:r>
          </w:p>
        </w:tc>
        <w:tc>
          <w:tcPr>
            <w:tcW w:w="1693" w:type="dxa"/>
            <w:tcBorders>
              <w:top w:val="nil"/>
              <w:left w:val="nil"/>
              <w:bottom w:val="single" w:sz="4" w:space="0" w:color="auto"/>
              <w:right w:val="single" w:sz="4" w:space="0" w:color="auto"/>
            </w:tcBorders>
            <w:vAlign w:val="center"/>
            <w:hideMark/>
          </w:tcPr>
          <w:p w14:paraId="28D17827" w14:textId="3D47FD14" w:rsidR="00842CBE" w:rsidRPr="00526DEA" w:rsidRDefault="00842CBE" w:rsidP="00842CBE">
            <w:pPr>
              <w:rPr>
                <w:color w:val="000000"/>
              </w:rPr>
            </w:pPr>
            <w:r w:rsidRPr="64E32AE4">
              <w:rPr>
                <w:color w:val="000000" w:themeColor="text1"/>
              </w:rPr>
              <w:t> Scott</w:t>
            </w:r>
            <w:r>
              <w:rPr>
                <w:color w:val="000000" w:themeColor="text1"/>
              </w:rPr>
              <w:t xml:space="preserve"> </w:t>
            </w:r>
          </w:p>
        </w:tc>
        <w:tc>
          <w:tcPr>
            <w:tcW w:w="679" w:type="dxa"/>
            <w:tcBorders>
              <w:top w:val="nil"/>
              <w:left w:val="nil"/>
              <w:bottom w:val="single" w:sz="4" w:space="0" w:color="auto"/>
              <w:right w:val="single" w:sz="4" w:space="0" w:color="auto"/>
            </w:tcBorders>
            <w:vAlign w:val="center"/>
            <w:hideMark/>
          </w:tcPr>
          <w:p w14:paraId="5D86C630" w14:textId="77777777" w:rsidR="00842CBE" w:rsidRPr="00526DEA" w:rsidRDefault="00842CBE" w:rsidP="00842CBE">
            <w:pPr>
              <w:rPr>
                <w:color w:val="000000"/>
              </w:rPr>
            </w:pPr>
            <w:r w:rsidRPr="00526DEA">
              <w:rPr>
                <w:color w:val="000000"/>
              </w:rPr>
              <w:t> </w:t>
            </w:r>
          </w:p>
        </w:tc>
        <w:tc>
          <w:tcPr>
            <w:tcW w:w="2331" w:type="dxa"/>
            <w:tcBorders>
              <w:top w:val="nil"/>
              <w:left w:val="nil"/>
              <w:bottom w:val="single" w:sz="4" w:space="0" w:color="auto"/>
              <w:right w:val="single" w:sz="4" w:space="0" w:color="auto"/>
            </w:tcBorders>
            <w:vAlign w:val="center"/>
            <w:hideMark/>
          </w:tcPr>
          <w:p w14:paraId="5380F020" w14:textId="577B45D0" w:rsidR="00842CBE" w:rsidRPr="00526DEA" w:rsidRDefault="00842CBE" w:rsidP="00842CBE">
            <w:pPr>
              <w:rPr>
                <w:color w:val="000000"/>
              </w:rPr>
            </w:pPr>
            <w:r w:rsidRPr="64E32AE4">
              <w:rPr>
                <w:color w:val="000000" w:themeColor="text1"/>
              </w:rPr>
              <w:t> Jen D.</w:t>
            </w:r>
          </w:p>
        </w:tc>
        <w:tc>
          <w:tcPr>
            <w:tcW w:w="651" w:type="dxa"/>
            <w:tcBorders>
              <w:top w:val="nil"/>
              <w:left w:val="nil"/>
              <w:bottom w:val="single" w:sz="4" w:space="0" w:color="auto"/>
              <w:right w:val="single" w:sz="4" w:space="0" w:color="auto"/>
            </w:tcBorders>
            <w:vAlign w:val="center"/>
            <w:hideMark/>
          </w:tcPr>
          <w:p w14:paraId="3F8C8A50"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vAlign w:val="center"/>
            <w:hideMark/>
          </w:tcPr>
          <w:p w14:paraId="3CEEED34" w14:textId="77777777" w:rsidR="00842CBE" w:rsidRPr="00526DEA" w:rsidRDefault="00842CBE" w:rsidP="00842CBE">
            <w:pPr>
              <w:rPr>
                <w:color w:val="000000"/>
              </w:rPr>
            </w:pPr>
            <w:r w:rsidRPr="00526DEA">
              <w:rPr>
                <w:color w:val="000000"/>
              </w:rPr>
              <w:t> </w:t>
            </w:r>
          </w:p>
        </w:tc>
      </w:tr>
    </w:tbl>
    <w:p w14:paraId="62486C05" w14:textId="77777777" w:rsidR="00F62EBC" w:rsidRDefault="00F62EBC"/>
    <w:p w14:paraId="1638D953" w14:textId="1BA55211" w:rsidR="00F62EBC" w:rsidRDefault="006605D6" w:rsidP="006A043A">
      <w:pPr>
        <w:rPr>
          <w:sz w:val="24"/>
          <w:szCs w:val="24"/>
        </w:rPr>
      </w:pPr>
      <w:r w:rsidRPr="00010110">
        <w:rPr>
          <w:sz w:val="24"/>
          <w:szCs w:val="24"/>
        </w:rPr>
        <w:t xml:space="preserve">Meeting Opened </w:t>
      </w:r>
      <w:r w:rsidR="00475D40" w:rsidRPr="00010110">
        <w:rPr>
          <w:sz w:val="24"/>
          <w:szCs w:val="24"/>
        </w:rPr>
        <w:t>_</w:t>
      </w:r>
      <w:r w:rsidR="00CF6551">
        <w:rPr>
          <w:sz w:val="24"/>
          <w:szCs w:val="24"/>
        </w:rPr>
        <w:t>7:</w:t>
      </w:r>
      <w:proofErr w:type="gramStart"/>
      <w:r w:rsidR="00CF6551">
        <w:rPr>
          <w:sz w:val="24"/>
          <w:szCs w:val="24"/>
        </w:rPr>
        <w:t>0</w:t>
      </w:r>
      <w:r w:rsidR="00BF4F0E">
        <w:rPr>
          <w:sz w:val="24"/>
          <w:szCs w:val="24"/>
        </w:rPr>
        <w:t>0</w:t>
      </w:r>
      <w:r w:rsidR="00475D40" w:rsidRPr="00010110">
        <w:rPr>
          <w:sz w:val="24"/>
          <w:szCs w:val="24"/>
        </w:rPr>
        <w:t>__</w:t>
      </w:r>
      <w:proofErr w:type="gramEnd"/>
      <w:r w:rsidR="00475D40" w:rsidRPr="00010110">
        <w:rPr>
          <w:sz w:val="24"/>
          <w:szCs w:val="24"/>
        </w:rPr>
        <w:t>___</w:t>
      </w:r>
    </w:p>
    <w:p w14:paraId="39BB1A8F" w14:textId="77777777" w:rsidR="00325911" w:rsidRDefault="000B11FF" w:rsidP="00802598">
      <w:pPr>
        <w:shd w:val="clear" w:color="auto" w:fill="FFFFFF"/>
        <w:rPr>
          <w:rFonts w:ascii="Arial" w:hAnsi="Arial" w:cs="Arial"/>
          <w:color w:val="222222"/>
          <w:sz w:val="24"/>
          <w:szCs w:val="24"/>
        </w:rPr>
      </w:pPr>
      <w:r w:rsidRPr="000B11FF">
        <w:rPr>
          <w:color w:val="222222"/>
          <w:sz w:val="24"/>
          <w:szCs w:val="24"/>
        </w:rPr>
        <w:t>Agenda items</w:t>
      </w:r>
      <w:r w:rsidRPr="00AA3C71">
        <w:rPr>
          <w:rFonts w:ascii="Arial" w:hAnsi="Arial" w:cs="Arial"/>
          <w:color w:val="222222"/>
          <w:sz w:val="24"/>
          <w:szCs w:val="24"/>
        </w:rPr>
        <w:t>:</w:t>
      </w:r>
    </w:p>
    <w:p w14:paraId="4101652C" w14:textId="77777777" w:rsidR="00802598" w:rsidRPr="00802598" w:rsidRDefault="00802598" w:rsidP="00802598">
      <w:pPr>
        <w:shd w:val="clear" w:color="auto" w:fill="FFFFFF"/>
        <w:rPr>
          <w:rFonts w:ascii="Arial" w:hAnsi="Arial" w:cs="Arial"/>
          <w:color w:val="222222"/>
          <w:sz w:val="24"/>
          <w:szCs w:val="24"/>
        </w:rPr>
      </w:pPr>
    </w:p>
    <w:p w14:paraId="47CFB3C9" w14:textId="2F01D67B" w:rsidR="004B71F5" w:rsidRDefault="00F126B7" w:rsidP="00EE15B4">
      <w:pPr>
        <w:numPr>
          <w:ilvl w:val="0"/>
          <w:numId w:val="13"/>
        </w:numPr>
        <w:rPr>
          <w:b/>
          <w:bCs/>
          <w:sz w:val="24"/>
          <w:szCs w:val="24"/>
        </w:rPr>
      </w:pPr>
      <w:r w:rsidRPr="00E04198">
        <w:rPr>
          <w:b/>
          <w:bCs/>
          <w:sz w:val="24"/>
          <w:szCs w:val="24"/>
        </w:rPr>
        <w:t>Welc</w:t>
      </w:r>
      <w:r w:rsidR="00034B90" w:rsidRPr="00E04198">
        <w:rPr>
          <w:b/>
          <w:bCs/>
          <w:sz w:val="24"/>
          <w:szCs w:val="24"/>
        </w:rPr>
        <w:t>ome</w:t>
      </w:r>
    </w:p>
    <w:p w14:paraId="3948DDEF" w14:textId="0E8595ED" w:rsidR="00CE7552" w:rsidRDefault="00CE7552" w:rsidP="00CE7552">
      <w:pPr>
        <w:ind w:left="360"/>
        <w:rPr>
          <w:b/>
          <w:bCs/>
          <w:sz w:val="24"/>
          <w:szCs w:val="24"/>
        </w:rPr>
      </w:pPr>
      <w:r>
        <w:rPr>
          <w:b/>
          <w:bCs/>
          <w:sz w:val="24"/>
          <w:szCs w:val="24"/>
        </w:rPr>
        <w:t>Speaking Guest:</w:t>
      </w:r>
    </w:p>
    <w:p w14:paraId="2FDD2E8E" w14:textId="77777777" w:rsidR="002A78E6" w:rsidRDefault="002A78E6" w:rsidP="00CE7552">
      <w:pPr>
        <w:ind w:left="360"/>
        <w:rPr>
          <w:b/>
          <w:bCs/>
          <w:sz w:val="24"/>
          <w:szCs w:val="24"/>
        </w:rPr>
      </w:pPr>
    </w:p>
    <w:p w14:paraId="52745476" w14:textId="77777777" w:rsidR="002A78E6" w:rsidRDefault="002A78E6" w:rsidP="002A78E6">
      <w:pPr>
        <w:numPr>
          <w:ilvl w:val="0"/>
          <w:numId w:val="25"/>
        </w:numPr>
        <w:rPr>
          <w:b/>
          <w:bCs/>
          <w:sz w:val="24"/>
          <w:szCs w:val="24"/>
        </w:rPr>
      </w:pPr>
      <w:r w:rsidRPr="002A78E6">
        <w:rPr>
          <w:b/>
          <w:bCs/>
          <w:sz w:val="24"/>
          <w:szCs w:val="24"/>
        </w:rPr>
        <w:t>5Kount – Joe Beauregard</w:t>
      </w:r>
    </w:p>
    <w:p w14:paraId="33F4BF92" w14:textId="72E3803C" w:rsidR="001F0F64" w:rsidRPr="002A78E6" w:rsidRDefault="001F0F64" w:rsidP="001F0F64">
      <w:pPr>
        <w:numPr>
          <w:ilvl w:val="1"/>
          <w:numId w:val="25"/>
        </w:numPr>
        <w:rPr>
          <w:b/>
          <w:bCs/>
          <w:sz w:val="24"/>
          <w:szCs w:val="24"/>
        </w:rPr>
      </w:pPr>
      <w:r>
        <w:rPr>
          <w:b/>
          <w:bCs/>
          <w:color w:val="EE0000"/>
          <w:sz w:val="24"/>
          <w:szCs w:val="24"/>
        </w:rPr>
        <w:t xml:space="preserve">Provided league </w:t>
      </w:r>
      <w:proofErr w:type="gramStart"/>
      <w:r>
        <w:rPr>
          <w:b/>
          <w:bCs/>
          <w:color w:val="EE0000"/>
          <w:sz w:val="24"/>
          <w:szCs w:val="24"/>
        </w:rPr>
        <w:t>footballs</w:t>
      </w:r>
      <w:proofErr w:type="gramEnd"/>
      <w:r>
        <w:rPr>
          <w:b/>
          <w:bCs/>
          <w:color w:val="EE0000"/>
          <w:sz w:val="24"/>
          <w:szCs w:val="24"/>
        </w:rPr>
        <w:t>, other options, uniforms, apparel, now offering full service (helmet reconditioning, uniforms, etc.)</w:t>
      </w:r>
    </w:p>
    <w:p w14:paraId="53D905BD" w14:textId="77777777" w:rsidR="002A78E6" w:rsidRDefault="002A78E6" w:rsidP="002A78E6">
      <w:pPr>
        <w:numPr>
          <w:ilvl w:val="0"/>
          <w:numId w:val="25"/>
        </w:numPr>
        <w:rPr>
          <w:b/>
          <w:bCs/>
          <w:sz w:val="24"/>
          <w:szCs w:val="24"/>
        </w:rPr>
      </w:pPr>
      <w:r w:rsidRPr="002A78E6">
        <w:rPr>
          <w:b/>
          <w:bCs/>
          <w:sz w:val="24"/>
          <w:szCs w:val="24"/>
        </w:rPr>
        <w:t xml:space="preserve">Mike </w:t>
      </w:r>
      <w:proofErr w:type="spellStart"/>
      <w:r w:rsidRPr="002A78E6">
        <w:rPr>
          <w:b/>
          <w:bCs/>
          <w:sz w:val="24"/>
          <w:szCs w:val="24"/>
        </w:rPr>
        <w:t>Garczinski</w:t>
      </w:r>
      <w:proofErr w:type="spellEnd"/>
      <w:r w:rsidRPr="002A78E6">
        <w:rPr>
          <w:b/>
          <w:bCs/>
          <w:sz w:val="24"/>
          <w:szCs w:val="24"/>
        </w:rPr>
        <w:t>, MG Fundraising</w:t>
      </w:r>
    </w:p>
    <w:p w14:paraId="0BE453B0" w14:textId="65DDC58D" w:rsidR="001F0F64" w:rsidRPr="002A78E6" w:rsidRDefault="001F0F64" w:rsidP="001F0F64">
      <w:pPr>
        <w:numPr>
          <w:ilvl w:val="1"/>
          <w:numId w:val="25"/>
        </w:numPr>
        <w:rPr>
          <w:b/>
          <w:bCs/>
          <w:sz w:val="24"/>
          <w:szCs w:val="24"/>
        </w:rPr>
      </w:pPr>
      <w:r>
        <w:rPr>
          <w:b/>
          <w:bCs/>
          <w:color w:val="EE0000"/>
          <w:sz w:val="24"/>
          <w:szCs w:val="24"/>
        </w:rPr>
        <w:t>Fundraising options now or in future, prize gear incentives, locally owned and operated (Manchester, NH)</w:t>
      </w:r>
    </w:p>
    <w:p w14:paraId="326FB53E" w14:textId="17672C56" w:rsidR="00926E7C" w:rsidRPr="00926E7C" w:rsidRDefault="002A78E6" w:rsidP="00926E7C">
      <w:pPr>
        <w:numPr>
          <w:ilvl w:val="0"/>
          <w:numId w:val="25"/>
        </w:numPr>
        <w:rPr>
          <w:b/>
          <w:bCs/>
          <w:sz w:val="24"/>
          <w:szCs w:val="24"/>
        </w:rPr>
      </w:pPr>
      <w:r w:rsidRPr="002A78E6">
        <w:rPr>
          <w:b/>
          <w:bCs/>
          <w:sz w:val="24"/>
          <w:szCs w:val="24"/>
        </w:rPr>
        <w:t>Jack Byrne – Speed/strength conditioning, coach development</w:t>
      </w:r>
    </w:p>
    <w:p w14:paraId="5E17B027" w14:textId="77777777" w:rsidR="002A78E6" w:rsidRDefault="002A78E6" w:rsidP="002A78E6">
      <w:pPr>
        <w:numPr>
          <w:ilvl w:val="0"/>
          <w:numId w:val="25"/>
        </w:numPr>
        <w:rPr>
          <w:b/>
          <w:bCs/>
          <w:sz w:val="24"/>
          <w:szCs w:val="24"/>
        </w:rPr>
      </w:pPr>
      <w:r w:rsidRPr="002A78E6">
        <w:rPr>
          <w:b/>
          <w:bCs/>
          <w:sz w:val="24"/>
          <w:szCs w:val="24"/>
        </w:rPr>
        <w:t>Steve Hall, NHFOA/NJHFL Rukes Interpreter – new rules and rules emphasis</w:t>
      </w:r>
    </w:p>
    <w:p w14:paraId="790DA1AB" w14:textId="7D94E01D" w:rsidR="00547DC0" w:rsidRPr="00547DC0" w:rsidRDefault="00547DC0" w:rsidP="00547DC0">
      <w:pPr>
        <w:numPr>
          <w:ilvl w:val="1"/>
          <w:numId w:val="25"/>
        </w:numPr>
        <w:rPr>
          <w:b/>
          <w:bCs/>
          <w:sz w:val="24"/>
          <w:szCs w:val="24"/>
        </w:rPr>
      </w:pPr>
      <w:r>
        <w:rPr>
          <w:b/>
          <w:bCs/>
          <w:color w:val="EE0000"/>
          <w:sz w:val="24"/>
          <w:szCs w:val="24"/>
        </w:rPr>
        <w:t xml:space="preserve">Fixed electronic </w:t>
      </w:r>
      <w:proofErr w:type="gramStart"/>
      <w:r>
        <w:rPr>
          <w:b/>
          <w:bCs/>
          <w:color w:val="EE0000"/>
          <w:sz w:val="24"/>
          <w:szCs w:val="24"/>
        </w:rPr>
        <w:t>sign</w:t>
      </w:r>
      <w:proofErr w:type="gramEnd"/>
      <w:r>
        <w:rPr>
          <w:b/>
          <w:bCs/>
          <w:color w:val="EE0000"/>
          <w:sz w:val="24"/>
          <w:szCs w:val="24"/>
        </w:rPr>
        <w:t xml:space="preserve"> (non-audio) with play signals are allowed to communicate from the sideline.</w:t>
      </w:r>
    </w:p>
    <w:p w14:paraId="2C741D83" w14:textId="4DE310E5" w:rsidR="00547DC0" w:rsidRPr="00547DC0" w:rsidRDefault="00547DC0" w:rsidP="00547DC0">
      <w:pPr>
        <w:numPr>
          <w:ilvl w:val="1"/>
          <w:numId w:val="25"/>
        </w:numPr>
        <w:rPr>
          <w:b/>
          <w:bCs/>
          <w:sz w:val="24"/>
          <w:szCs w:val="24"/>
        </w:rPr>
      </w:pPr>
      <w:r>
        <w:rPr>
          <w:b/>
          <w:bCs/>
          <w:color w:val="EE0000"/>
          <w:sz w:val="24"/>
          <w:szCs w:val="24"/>
        </w:rPr>
        <w:t>Any video or audio worn by a player are prohibited</w:t>
      </w:r>
    </w:p>
    <w:p w14:paraId="3611AEEC" w14:textId="0CB8DBBF" w:rsidR="00547DC0" w:rsidRPr="00547DC0" w:rsidRDefault="00547DC0" w:rsidP="00547DC0">
      <w:pPr>
        <w:numPr>
          <w:ilvl w:val="1"/>
          <w:numId w:val="25"/>
        </w:numPr>
        <w:rPr>
          <w:b/>
          <w:bCs/>
          <w:sz w:val="24"/>
          <w:szCs w:val="24"/>
        </w:rPr>
      </w:pPr>
      <w:r>
        <w:rPr>
          <w:b/>
          <w:bCs/>
          <w:color w:val="EE0000"/>
          <w:sz w:val="24"/>
          <w:szCs w:val="24"/>
        </w:rPr>
        <w:lastRenderedPageBreak/>
        <w:t>Forward fumble in the field of play (goal line to goal line), ball is returned to the spot of the fumble (offence not benefiting from a mistake), and the down will count.</w:t>
      </w:r>
    </w:p>
    <w:p w14:paraId="75A01EEE" w14:textId="3B68B127" w:rsidR="00547DC0" w:rsidRPr="006D64FD" w:rsidRDefault="006D64FD" w:rsidP="00547DC0">
      <w:pPr>
        <w:numPr>
          <w:ilvl w:val="1"/>
          <w:numId w:val="25"/>
        </w:numPr>
        <w:rPr>
          <w:b/>
          <w:bCs/>
          <w:sz w:val="24"/>
          <w:szCs w:val="24"/>
        </w:rPr>
      </w:pPr>
      <w:r>
        <w:rPr>
          <w:b/>
          <w:bCs/>
          <w:color w:val="EE0000"/>
          <w:sz w:val="24"/>
          <w:szCs w:val="24"/>
        </w:rPr>
        <w:t>Reminders!</w:t>
      </w:r>
    </w:p>
    <w:p w14:paraId="37600A2D" w14:textId="4890AE2D" w:rsidR="006D64FD" w:rsidRPr="006D64FD" w:rsidRDefault="006D64FD" w:rsidP="006D64FD">
      <w:pPr>
        <w:numPr>
          <w:ilvl w:val="2"/>
          <w:numId w:val="25"/>
        </w:numPr>
        <w:rPr>
          <w:b/>
          <w:bCs/>
          <w:sz w:val="24"/>
          <w:szCs w:val="24"/>
        </w:rPr>
      </w:pPr>
      <w:r>
        <w:rPr>
          <w:b/>
          <w:bCs/>
          <w:color w:val="EE0000"/>
          <w:sz w:val="24"/>
          <w:szCs w:val="24"/>
        </w:rPr>
        <w:t xml:space="preserve">Players must have a single tooth and mouth protector. (No </w:t>
      </w:r>
      <w:proofErr w:type="gramStart"/>
      <w:r>
        <w:rPr>
          <w:b/>
          <w:bCs/>
          <w:color w:val="EE0000"/>
          <w:sz w:val="24"/>
          <w:szCs w:val="24"/>
        </w:rPr>
        <w:t>additional for</w:t>
      </w:r>
      <w:proofErr w:type="gramEnd"/>
      <w:r>
        <w:rPr>
          <w:b/>
          <w:bCs/>
          <w:color w:val="EE0000"/>
          <w:sz w:val="24"/>
          <w:szCs w:val="24"/>
        </w:rPr>
        <w:t xml:space="preserve"> decorations). Violation will result in a dead ball and the player being sidelined for a play.</w:t>
      </w:r>
    </w:p>
    <w:p w14:paraId="7FDFE086" w14:textId="40D20515" w:rsidR="006D64FD" w:rsidRPr="006D64FD" w:rsidRDefault="006D64FD" w:rsidP="006D64FD">
      <w:pPr>
        <w:numPr>
          <w:ilvl w:val="2"/>
          <w:numId w:val="25"/>
        </w:numPr>
        <w:rPr>
          <w:b/>
          <w:bCs/>
          <w:sz w:val="24"/>
          <w:szCs w:val="24"/>
        </w:rPr>
      </w:pPr>
      <w:r>
        <w:rPr>
          <w:b/>
          <w:bCs/>
          <w:color w:val="EE0000"/>
          <w:sz w:val="24"/>
          <w:szCs w:val="24"/>
        </w:rPr>
        <w:t>Defenseless receiver, player who is involved in a play so intently that he cannot protect himself. (Personal Foul, 15-yard penalty).</w:t>
      </w:r>
    </w:p>
    <w:p w14:paraId="45B67638" w14:textId="7075590D" w:rsidR="006D64FD" w:rsidRPr="006D64FD" w:rsidRDefault="006D64FD" w:rsidP="006D64FD">
      <w:pPr>
        <w:numPr>
          <w:ilvl w:val="2"/>
          <w:numId w:val="25"/>
        </w:numPr>
        <w:rPr>
          <w:b/>
          <w:bCs/>
          <w:sz w:val="24"/>
          <w:szCs w:val="24"/>
        </w:rPr>
      </w:pPr>
      <w:r>
        <w:rPr>
          <w:b/>
          <w:bCs/>
          <w:color w:val="EE0000"/>
          <w:sz w:val="24"/>
          <w:szCs w:val="24"/>
        </w:rPr>
        <w:t xml:space="preserve">Blindside block, block against an opponent who is not the runner, who does not see the blocker approaching, exception in the free blocking zone (3x6 at the line of scrimmage) until the ball leaves the zone. </w:t>
      </w:r>
    </w:p>
    <w:p w14:paraId="7A23664B" w14:textId="703976D9" w:rsidR="006D64FD" w:rsidRPr="006D64FD" w:rsidRDefault="006D64FD" w:rsidP="006D64FD">
      <w:pPr>
        <w:numPr>
          <w:ilvl w:val="1"/>
          <w:numId w:val="25"/>
        </w:numPr>
        <w:rPr>
          <w:b/>
          <w:bCs/>
          <w:sz w:val="24"/>
          <w:szCs w:val="24"/>
        </w:rPr>
      </w:pPr>
      <w:r>
        <w:rPr>
          <w:b/>
          <w:bCs/>
          <w:color w:val="EE0000"/>
          <w:sz w:val="24"/>
          <w:szCs w:val="24"/>
        </w:rPr>
        <w:t>Points of Emphasis for 2025</w:t>
      </w:r>
    </w:p>
    <w:p w14:paraId="506E77FC" w14:textId="36EB47A3" w:rsidR="006D64FD" w:rsidRPr="00F11C44" w:rsidRDefault="006D64FD" w:rsidP="006D64FD">
      <w:pPr>
        <w:numPr>
          <w:ilvl w:val="2"/>
          <w:numId w:val="25"/>
        </w:numPr>
        <w:rPr>
          <w:b/>
          <w:bCs/>
          <w:sz w:val="24"/>
          <w:szCs w:val="24"/>
        </w:rPr>
      </w:pPr>
      <w:r>
        <w:rPr>
          <w:b/>
          <w:bCs/>
          <w:color w:val="EE0000"/>
          <w:sz w:val="24"/>
          <w:szCs w:val="24"/>
        </w:rPr>
        <w:t xml:space="preserve">Illegal and improperly worn equipment. </w:t>
      </w:r>
    </w:p>
    <w:p w14:paraId="6DA5D5D1" w14:textId="169495B0" w:rsidR="00F11C44" w:rsidRPr="00F11C44" w:rsidRDefault="00F11C44" w:rsidP="00F11C44">
      <w:pPr>
        <w:numPr>
          <w:ilvl w:val="3"/>
          <w:numId w:val="25"/>
        </w:numPr>
        <w:rPr>
          <w:b/>
          <w:bCs/>
          <w:sz w:val="24"/>
          <w:szCs w:val="24"/>
        </w:rPr>
      </w:pPr>
      <w:r>
        <w:rPr>
          <w:b/>
          <w:bCs/>
          <w:color w:val="EE0000"/>
          <w:sz w:val="24"/>
          <w:szCs w:val="24"/>
        </w:rPr>
        <w:t>No knees showing will result in removal of the player.</w:t>
      </w:r>
    </w:p>
    <w:p w14:paraId="00F2BA1E" w14:textId="4A704D8C" w:rsidR="00F11C44" w:rsidRPr="00F11C44" w:rsidRDefault="00F11C44" w:rsidP="00F11C44">
      <w:pPr>
        <w:numPr>
          <w:ilvl w:val="3"/>
          <w:numId w:val="25"/>
        </w:numPr>
        <w:rPr>
          <w:b/>
          <w:bCs/>
          <w:sz w:val="24"/>
          <w:szCs w:val="24"/>
        </w:rPr>
      </w:pPr>
      <w:r>
        <w:rPr>
          <w:b/>
          <w:bCs/>
          <w:color w:val="EE0000"/>
          <w:sz w:val="24"/>
          <w:szCs w:val="24"/>
        </w:rPr>
        <w:t>No jewelry, tinter visors, eye shade (non-complaint), bands around arms or legs, towels, etc.</w:t>
      </w:r>
    </w:p>
    <w:p w14:paraId="2421E95A" w14:textId="67898B6B" w:rsidR="00F11C44" w:rsidRPr="00A37130" w:rsidRDefault="00F11C44" w:rsidP="00F11C44">
      <w:pPr>
        <w:numPr>
          <w:ilvl w:val="3"/>
          <w:numId w:val="25"/>
        </w:numPr>
        <w:rPr>
          <w:b/>
          <w:bCs/>
          <w:sz w:val="24"/>
          <w:szCs w:val="24"/>
        </w:rPr>
      </w:pPr>
      <w:r>
        <w:rPr>
          <w:b/>
          <w:bCs/>
          <w:color w:val="EE0000"/>
          <w:sz w:val="24"/>
          <w:szCs w:val="24"/>
        </w:rPr>
        <w:t>Undershirts that extend over the waist band must be tucked in.</w:t>
      </w:r>
    </w:p>
    <w:p w14:paraId="7B364553" w14:textId="187AF92C" w:rsidR="00A37130" w:rsidRDefault="00A37130" w:rsidP="00A37130">
      <w:pPr>
        <w:numPr>
          <w:ilvl w:val="2"/>
          <w:numId w:val="25"/>
        </w:numPr>
        <w:rPr>
          <w:b/>
          <w:bCs/>
          <w:sz w:val="24"/>
          <w:szCs w:val="24"/>
        </w:rPr>
      </w:pPr>
      <w:r>
        <w:rPr>
          <w:b/>
          <w:bCs/>
          <w:color w:val="EE0000"/>
          <w:sz w:val="24"/>
          <w:szCs w:val="24"/>
        </w:rPr>
        <w:t>Sportsmanship</w:t>
      </w:r>
    </w:p>
    <w:p w14:paraId="18A7F4E7" w14:textId="26F9A3BA" w:rsidR="00A37130" w:rsidRPr="00A37130" w:rsidRDefault="00A37130" w:rsidP="00A37130">
      <w:pPr>
        <w:numPr>
          <w:ilvl w:val="3"/>
          <w:numId w:val="25"/>
        </w:numPr>
        <w:rPr>
          <w:b/>
          <w:bCs/>
          <w:sz w:val="24"/>
          <w:szCs w:val="24"/>
        </w:rPr>
      </w:pPr>
      <w:r>
        <w:rPr>
          <w:b/>
          <w:bCs/>
          <w:color w:val="EE0000"/>
          <w:sz w:val="24"/>
          <w:szCs w:val="24"/>
        </w:rPr>
        <w:t>Prolonged, choreographed celebrations, or those directed at an opponent can draw an unsportsmanlike conduct foul.</w:t>
      </w:r>
    </w:p>
    <w:p w14:paraId="06A4D59E" w14:textId="6EF9B8E4" w:rsidR="00A37130" w:rsidRPr="007921E3" w:rsidRDefault="00A37130" w:rsidP="00A37130">
      <w:pPr>
        <w:numPr>
          <w:ilvl w:val="3"/>
          <w:numId w:val="25"/>
        </w:numPr>
        <w:rPr>
          <w:b/>
          <w:bCs/>
          <w:sz w:val="24"/>
          <w:szCs w:val="24"/>
        </w:rPr>
      </w:pPr>
      <w:r>
        <w:rPr>
          <w:b/>
          <w:bCs/>
          <w:color w:val="EE0000"/>
          <w:sz w:val="24"/>
          <w:szCs w:val="24"/>
        </w:rPr>
        <w:t xml:space="preserve">Coaches </w:t>
      </w:r>
      <w:r w:rsidR="007921E3">
        <w:rPr>
          <w:b/>
          <w:bCs/>
          <w:color w:val="EE0000"/>
          <w:sz w:val="24"/>
          <w:szCs w:val="24"/>
        </w:rPr>
        <w:t>expected</w:t>
      </w:r>
      <w:r>
        <w:rPr>
          <w:b/>
          <w:bCs/>
          <w:color w:val="EE0000"/>
          <w:sz w:val="24"/>
          <w:szCs w:val="24"/>
        </w:rPr>
        <w:t xml:space="preserve"> role model behavior, </w:t>
      </w:r>
      <w:proofErr w:type="gramStart"/>
      <w:r>
        <w:rPr>
          <w:b/>
          <w:bCs/>
          <w:color w:val="EE0000"/>
          <w:sz w:val="24"/>
          <w:szCs w:val="24"/>
        </w:rPr>
        <w:t>treat</w:t>
      </w:r>
      <w:proofErr w:type="gramEnd"/>
      <w:r>
        <w:rPr>
          <w:b/>
          <w:bCs/>
          <w:color w:val="EE0000"/>
          <w:sz w:val="24"/>
          <w:szCs w:val="24"/>
        </w:rPr>
        <w:t xml:space="preserve"> the field like an extension of the classroom.</w:t>
      </w:r>
    </w:p>
    <w:p w14:paraId="0A2B7471" w14:textId="6A82F33A" w:rsidR="007921E3" w:rsidRPr="00A37130" w:rsidRDefault="007921E3" w:rsidP="00A37130">
      <w:pPr>
        <w:numPr>
          <w:ilvl w:val="3"/>
          <w:numId w:val="25"/>
        </w:numPr>
        <w:rPr>
          <w:b/>
          <w:bCs/>
          <w:sz w:val="24"/>
          <w:szCs w:val="24"/>
        </w:rPr>
      </w:pPr>
      <w:r>
        <w:rPr>
          <w:b/>
          <w:bCs/>
          <w:color w:val="EE0000"/>
          <w:sz w:val="24"/>
          <w:szCs w:val="24"/>
        </w:rPr>
        <w:t>Defenseless player/targeting, contact cannot be unnecessarily rough.</w:t>
      </w:r>
    </w:p>
    <w:p w14:paraId="1A4E272F" w14:textId="77777777" w:rsidR="00A06D8E" w:rsidRDefault="00A06D8E" w:rsidP="00CE7552">
      <w:pPr>
        <w:ind w:left="360"/>
        <w:rPr>
          <w:b/>
          <w:bCs/>
          <w:sz w:val="24"/>
          <w:szCs w:val="24"/>
        </w:rPr>
      </w:pPr>
    </w:p>
    <w:p w14:paraId="67A0726B" w14:textId="33764EF7" w:rsidR="00AF7598" w:rsidRPr="00CF6551" w:rsidRDefault="00AF7598" w:rsidP="00BF4F0E">
      <w:pPr>
        <w:pStyle w:val="ListParagraph"/>
        <w:rPr>
          <w:color w:val="EE0000"/>
        </w:rPr>
      </w:pPr>
    </w:p>
    <w:p w14:paraId="28D09EF6" w14:textId="7EA9F73D" w:rsidR="64E32AE4" w:rsidRDefault="64E32AE4" w:rsidP="64E32AE4">
      <w:pPr>
        <w:ind w:left="360"/>
        <w:rPr>
          <w:sz w:val="18"/>
          <w:szCs w:val="18"/>
        </w:rPr>
      </w:pPr>
    </w:p>
    <w:p w14:paraId="706EDABB" w14:textId="77777777" w:rsidR="006323EE" w:rsidRPr="00B15FFB" w:rsidRDefault="00034B90" w:rsidP="009D1520">
      <w:pPr>
        <w:numPr>
          <w:ilvl w:val="0"/>
          <w:numId w:val="13"/>
        </w:numPr>
        <w:rPr>
          <w:b/>
          <w:bCs/>
          <w:sz w:val="24"/>
          <w:szCs w:val="24"/>
        </w:rPr>
      </w:pPr>
      <w:r w:rsidRPr="00B15FFB">
        <w:rPr>
          <w:b/>
          <w:bCs/>
          <w:sz w:val="24"/>
          <w:szCs w:val="24"/>
        </w:rPr>
        <w:t>Treasurer’s report</w:t>
      </w:r>
    </w:p>
    <w:p w14:paraId="34FDA9F3" w14:textId="6455847F" w:rsidR="64E32AE4" w:rsidRPr="007921E3" w:rsidRDefault="00794C52" w:rsidP="64E32AE4">
      <w:pPr>
        <w:ind w:left="360"/>
        <w:rPr>
          <w:sz w:val="24"/>
          <w:szCs w:val="24"/>
        </w:rPr>
      </w:pPr>
      <w:r w:rsidRPr="007921E3">
        <w:rPr>
          <w:sz w:val="24"/>
          <w:szCs w:val="24"/>
        </w:rPr>
        <w:t xml:space="preserve">Walter Report </w:t>
      </w:r>
    </w:p>
    <w:p w14:paraId="4040A31C" w14:textId="1AC3B908" w:rsidR="007921E3" w:rsidRPr="007921E3" w:rsidRDefault="007921E3" w:rsidP="007921E3">
      <w:pPr>
        <w:pStyle w:val="ListParagraph"/>
        <w:numPr>
          <w:ilvl w:val="0"/>
          <w:numId w:val="25"/>
        </w:numPr>
      </w:pPr>
      <w:r w:rsidRPr="007921E3">
        <w:rPr>
          <w:color w:val="EE0000"/>
        </w:rPr>
        <w:t xml:space="preserve">12 teams with balances owed. Email going out tomorrow. Unpaid fees will not participate in any jamborees, all insurance has been paid as requested, </w:t>
      </w:r>
      <w:proofErr w:type="gramStart"/>
      <w:r w:rsidRPr="007921E3">
        <w:rPr>
          <w:color w:val="EE0000"/>
        </w:rPr>
        <w:t>All</w:t>
      </w:r>
      <w:proofErr w:type="gramEnd"/>
      <w:r w:rsidRPr="007921E3">
        <w:rPr>
          <w:color w:val="EE0000"/>
        </w:rPr>
        <w:t xml:space="preserve"> expenses currently paid.</w:t>
      </w:r>
    </w:p>
    <w:p w14:paraId="0C7D1859" w14:textId="0633C4F1" w:rsidR="64E32AE4" w:rsidRPr="00E04198" w:rsidRDefault="64E32AE4" w:rsidP="64E32AE4">
      <w:pPr>
        <w:ind w:left="360"/>
        <w:rPr>
          <w:sz w:val="24"/>
          <w:szCs w:val="24"/>
        </w:rPr>
      </w:pPr>
    </w:p>
    <w:p w14:paraId="707E0E2D" w14:textId="5916793D" w:rsidR="64E32AE4" w:rsidRDefault="00034B90" w:rsidP="005769DC">
      <w:pPr>
        <w:numPr>
          <w:ilvl w:val="0"/>
          <w:numId w:val="13"/>
        </w:numPr>
        <w:rPr>
          <w:b/>
          <w:bCs/>
          <w:sz w:val="24"/>
          <w:szCs w:val="24"/>
        </w:rPr>
      </w:pPr>
      <w:r w:rsidRPr="00E04198">
        <w:rPr>
          <w:b/>
          <w:bCs/>
          <w:sz w:val="24"/>
          <w:szCs w:val="24"/>
        </w:rPr>
        <w:t>Old business</w:t>
      </w:r>
    </w:p>
    <w:p w14:paraId="56A650A9" w14:textId="2FC020A9" w:rsidR="00733923" w:rsidRDefault="00733923" w:rsidP="00733923">
      <w:pPr>
        <w:pStyle w:val="ListParagraph"/>
        <w:ind w:left="360"/>
      </w:pPr>
      <w:r w:rsidRPr="00B042FA">
        <w:t>Updating League Roster</w:t>
      </w:r>
      <w:r w:rsidR="007921E3">
        <w:t xml:space="preserve"> </w:t>
      </w:r>
    </w:p>
    <w:p w14:paraId="5A0C3C74" w14:textId="7AE3B47F" w:rsidR="007921E3" w:rsidRDefault="007921E3" w:rsidP="007921E3">
      <w:pPr>
        <w:pStyle w:val="ListParagraph"/>
        <w:numPr>
          <w:ilvl w:val="0"/>
          <w:numId w:val="25"/>
        </w:numPr>
      </w:pPr>
      <w:r>
        <w:rPr>
          <w:color w:val="EE0000"/>
        </w:rPr>
        <w:t>All rosters updated prior to jamboree dates.</w:t>
      </w:r>
    </w:p>
    <w:p w14:paraId="7B66D398" w14:textId="77777777" w:rsidR="00733923" w:rsidRDefault="00733923" w:rsidP="00733923">
      <w:pPr>
        <w:pStyle w:val="ListParagraph"/>
        <w:ind w:left="360"/>
      </w:pPr>
      <w:r w:rsidRPr="00B042FA">
        <w:t>Verify the contact list information</w:t>
      </w:r>
    </w:p>
    <w:p w14:paraId="1AB6017F" w14:textId="50914C93" w:rsidR="007921E3" w:rsidRDefault="007921E3" w:rsidP="007921E3">
      <w:pPr>
        <w:pStyle w:val="ListParagraph"/>
      </w:pPr>
    </w:p>
    <w:p w14:paraId="103CD707" w14:textId="77777777" w:rsidR="00733923" w:rsidRPr="00534E1B" w:rsidRDefault="00733923" w:rsidP="00733923">
      <w:pPr>
        <w:rPr>
          <w:color w:val="000000" w:themeColor="text1"/>
          <w:sz w:val="24"/>
          <w:szCs w:val="24"/>
        </w:rPr>
      </w:pPr>
      <w:r w:rsidRPr="00534E1B">
        <w:rPr>
          <w:color w:val="000000" w:themeColor="text1"/>
          <w:sz w:val="24"/>
          <w:szCs w:val="24"/>
        </w:rPr>
        <w:t>Championship Site (Higher seed, currently, discussion before next meeting. Vote then.)</w:t>
      </w:r>
    </w:p>
    <w:p w14:paraId="0911EA88" w14:textId="77777777" w:rsidR="00733923" w:rsidRPr="00534E1B" w:rsidRDefault="00733923" w:rsidP="00733923">
      <w:pPr>
        <w:pStyle w:val="ListParagraph"/>
        <w:numPr>
          <w:ilvl w:val="0"/>
          <w:numId w:val="24"/>
        </w:numPr>
        <w:rPr>
          <w:color w:val="000000" w:themeColor="text1"/>
        </w:rPr>
      </w:pPr>
      <w:r w:rsidRPr="00534E1B">
        <w:rPr>
          <w:color w:val="000000" w:themeColor="text1"/>
        </w:rPr>
        <w:t xml:space="preserve">Salem offers Lawrence Tech as </w:t>
      </w:r>
      <w:r>
        <w:rPr>
          <w:color w:val="000000" w:themeColor="text1"/>
        </w:rPr>
        <w:t xml:space="preserve">an </w:t>
      </w:r>
      <w:r w:rsidRPr="00534E1B">
        <w:rPr>
          <w:color w:val="000000" w:themeColor="text1"/>
        </w:rPr>
        <w:t>option for a neutral field.</w:t>
      </w:r>
    </w:p>
    <w:p w14:paraId="0F5F25B9" w14:textId="77777777" w:rsidR="00733923" w:rsidRPr="00534E1B" w:rsidRDefault="00733923" w:rsidP="00733923">
      <w:pPr>
        <w:pStyle w:val="ListParagraph"/>
        <w:numPr>
          <w:ilvl w:val="1"/>
          <w:numId w:val="23"/>
        </w:numPr>
        <w:rPr>
          <w:color w:val="000000" w:themeColor="text1"/>
        </w:rPr>
      </w:pPr>
      <w:r w:rsidRPr="00534E1B">
        <w:rPr>
          <w:color w:val="000000" w:themeColor="text1"/>
        </w:rPr>
        <w:t>Senior – Turf and Lights</w:t>
      </w:r>
    </w:p>
    <w:p w14:paraId="5036D42B" w14:textId="502657AF" w:rsidR="00733923" w:rsidRDefault="00733923" w:rsidP="00B02C2F">
      <w:pPr>
        <w:pStyle w:val="ListParagraph"/>
        <w:numPr>
          <w:ilvl w:val="2"/>
          <w:numId w:val="23"/>
        </w:numPr>
        <w:rPr>
          <w:color w:val="000000" w:themeColor="text1"/>
        </w:rPr>
      </w:pPr>
      <w:r w:rsidRPr="00534E1B">
        <w:rPr>
          <w:color w:val="000000" w:themeColor="text1"/>
        </w:rPr>
        <w:t>Manchester (Senior D2),</w:t>
      </w:r>
      <w:r w:rsidR="007921E3">
        <w:rPr>
          <w:color w:val="000000" w:themeColor="text1"/>
        </w:rPr>
        <w:t xml:space="preserve"> </w:t>
      </w:r>
      <w:r w:rsidRPr="00B02C2F">
        <w:rPr>
          <w:color w:val="000000" w:themeColor="text1"/>
        </w:rPr>
        <w:t>Nashua Cougars (Senior D1), Salem (Senior D1)</w:t>
      </w:r>
    </w:p>
    <w:p w14:paraId="2E3CEF4A" w14:textId="080E6589" w:rsidR="00CF0745" w:rsidRPr="00B02C2F" w:rsidRDefault="00CF0745" w:rsidP="00CF0745">
      <w:pPr>
        <w:pStyle w:val="ListParagraph"/>
        <w:numPr>
          <w:ilvl w:val="3"/>
          <w:numId w:val="23"/>
        </w:numPr>
        <w:rPr>
          <w:color w:val="000000" w:themeColor="text1"/>
        </w:rPr>
      </w:pPr>
      <w:r>
        <w:rPr>
          <w:color w:val="EE0000"/>
        </w:rPr>
        <w:t>Will be confirmed via email</w:t>
      </w:r>
    </w:p>
    <w:p w14:paraId="627644AB" w14:textId="77777777" w:rsidR="00733923" w:rsidRDefault="00733923" w:rsidP="00733923">
      <w:pPr>
        <w:pStyle w:val="ListParagraph"/>
        <w:ind w:left="2160"/>
      </w:pPr>
    </w:p>
    <w:p w14:paraId="6E354629" w14:textId="77777777" w:rsidR="00733923" w:rsidRDefault="00733923" w:rsidP="00733923">
      <w:pPr>
        <w:pStyle w:val="ListParagraph"/>
        <w:numPr>
          <w:ilvl w:val="1"/>
          <w:numId w:val="23"/>
        </w:numPr>
      </w:pPr>
      <w:r>
        <w:t xml:space="preserve">Junior &amp; Youth, </w:t>
      </w:r>
      <w:r w:rsidRPr="00D1544F">
        <w:rPr>
          <w:b/>
          <w:bCs/>
        </w:rPr>
        <w:t>No requirements</w:t>
      </w:r>
    </w:p>
    <w:p w14:paraId="0CD17E45" w14:textId="7C8B8671" w:rsidR="00733923" w:rsidRPr="00B02C2F" w:rsidRDefault="00733923" w:rsidP="00733923">
      <w:pPr>
        <w:pStyle w:val="ListParagraph"/>
        <w:numPr>
          <w:ilvl w:val="2"/>
          <w:numId w:val="23"/>
        </w:numPr>
      </w:pPr>
      <w:r>
        <w:t>Higher Seed host</w:t>
      </w:r>
      <w:r w:rsidR="00B02C2F">
        <w:t xml:space="preserve">, </w:t>
      </w:r>
      <w:r w:rsidR="00B02C2F" w:rsidRPr="00B02C2F">
        <w:rPr>
          <w:color w:val="EE0000"/>
        </w:rPr>
        <w:t xml:space="preserve">confirmed with prior vote </w:t>
      </w:r>
    </w:p>
    <w:p w14:paraId="07CDF2E1" w14:textId="77777777" w:rsidR="00B02C2F" w:rsidRDefault="00B02C2F" w:rsidP="00B02C2F">
      <w:pPr>
        <w:pStyle w:val="ListParagraph"/>
        <w:ind w:left="2160"/>
      </w:pPr>
    </w:p>
    <w:p w14:paraId="79B0E7D9" w14:textId="53758BB9" w:rsidR="00CF6551" w:rsidRDefault="00163DF8" w:rsidP="00CF6551">
      <w:pPr>
        <w:numPr>
          <w:ilvl w:val="0"/>
          <w:numId w:val="13"/>
        </w:numPr>
        <w:rPr>
          <w:b/>
          <w:bCs/>
          <w:sz w:val="24"/>
          <w:szCs w:val="24"/>
        </w:rPr>
      </w:pPr>
      <w:r w:rsidRPr="00E04198">
        <w:rPr>
          <w:b/>
          <w:bCs/>
          <w:sz w:val="24"/>
          <w:szCs w:val="24"/>
        </w:rPr>
        <w:lastRenderedPageBreak/>
        <w:t>New business</w:t>
      </w:r>
    </w:p>
    <w:p w14:paraId="5D71B2E5" w14:textId="77777777" w:rsidR="00B042FA" w:rsidRDefault="00B042FA" w:rsidP="00B042FA">
      <w:pPr>
        <w:ind w:left="360"/>
        <w:rPr>
          <w:b/>
          <w:bCs/>
          <w:sz w:val="24"/>
          <w:szCs w:val="24"/>
        </w:rPr>
      </w:pPr>
    </w:p>
    <w:p w14:paraId="7BA3DAF7" w14:textId="04C6EABC" w:rsidR="00081D2D" w:rsidRDefault="00081D2D" w:rsidP="00081D2D">
      <w:pPr>
        <w:ind w:left="360"/>
        <w:rPr>
          <w:sz w:val="24"/>
          <w:szCs w:val="24"/>
        </w:rPr>
      </w:pPr>
      <w:r w:rsidRPr="00733923">
        <w:rPr>
          <w:sz w:val="24"/>
          <w:szCs w:val="24"/>
        </w:rPr>
        <w:t>Waivers (Will send out via Email for Review before meeting)</w:t>
      </w:r>
    </w:p>
    <w:p w14:paraId="19986C00" w14:textId="6AE29511" w:rsidR="00B02C2F" w:rsidRPr="00B02C2F" w:rsidRDefault="00B02C2F" w:rsidP="00B02C2F">
      <w:pPr>
        <w:pStyle w:val="ListParagraph"/>
        <w:numPr>
          <w:ilvl w:val="0"/>
          <w:numId w:val="24"/>
        </w:numPr>
      </w:pPr>
      <w:r>
        <w:rPr>
          <w:color w:val="EE0000"/>
        </w:rPr>
        <w:t>Londonderry motions to accept all current waivers, 2</w:t>
      </w:r>
      <w:r w:rsidRPr="00B02C2F">
        <w:rPr>
          <w:color w:val="EE0000"/>
          <w:vertAlign w:val="superscript"/>
        </w:rPr>
        <w:t>nd</w:t>
      </w:r>
      <w:r>
        <w:rPr>
          <w:color w:val="EE0000"/>
        </w:rPr>
        <w:t xml:space="preserve"> by Salem, voted automatically. </w:t>
      </w:r>
    </w:p>
    <w:p w14:paraId="78A0B2EF" w14:textId="59A0DF4A" w:rsidR="006A06B3" w:rsidRDefault="006A06B3" w:rsidP="006A06B3">
      <w:pPr>
        <w:ind w:left="360"/>
        <w:rPr>
          <w:sz w:val="24"/>
          <w:szCs w:val="24"/>
        </w:rPr>
      </w:pPr>
      <w:r w:rsidRPr="00E46074">
        <w:rPr>
          <w:sz w:val="24"/>
          <w:szCs w:val="24"/>
        </w:rPr>
        <w:t>Jim</w:t>
      </w:r>
      <w:r w:rsidR="00E46074" w:rsidRPr="00E46074">
        <w:rPr>
          <w:sz w:val="24"/>
          <w:szCs w:val="24"/>
        </w:rPr>
        <w:t xml:space="preserve"> Schedule </w:t>
      </w:r>
      <w:r w:rsidR="00733923">
        <w:rPr>
          <w:sz w:val="24"/>
          <w:szCs w:val="24"/>
        </w:rPr>
        <w:t>– changes – Presidents only</w:t>
      </w:r>
    </w:p>
    <w:p w14:paraId="143EA1E5" w14:textId="74D09856" w:rsidR="00B02C2F" w:rsidRPr="00CF0745" w:rsidRDefault="00CF0745" w:rsidP="00CF0745">
      <w:pPr>
        <w:pStyle w:val="ListParagraph"/>
        <w:numPr>
          <w:ilvl w:val="0"/>
          <w:numId w:val="24"/>
        </w:numPr>
      </w:pPr>
      <w:r w:rsidRPr="00CF0745">
        <w:rPr>
          <w:color w:val="EE0000"/>
        </w:rPr>
        <w:t>President/Directors only contact Jim with changes as they go.</w:t>
      </w:r>
    </w:p>
    <w:p w14:paraId="7F28C0B2" w14:textId="635A4E21" w:rsidR="004014F0" w:rsidRDefault="004014F0" w:rsidP="004014F0">
      <w:pPr>
        <w:rPr>
          <w:sz w:val="24"/>
          <w:szCs w:val="24"/>
        </w:rPr>
      </w:pPr>
      <w:r>
        <w:rPr>
          <w:sz w:val="24"/>
          <w:szCs w:val="24"/>
        </w:rPr>
        <w:t xml:space="preserve">      </w:t>
      </w:r>
      <w:r w:rsidR="00AF7598" w:rsidRPr="00A605D5">
        <w:rPr>
          <w:sz w:val="24"/>
          <w:szCs w:val="24"/>
        </w:rPr>
        <w:t>Senior JV2 Option</w:t>
      </w:r>
      <w:r w:rsidR="00AF7598">
        <w:rPr>
          <w:sz w:val="24"/>
          <w:szCs w:val="24"/>
        </w:rPr>
        <w:t xml:space="preserve"> – Who’s Interested</w:t>
      </w:r>
      <w:r w:rsidR="004A7389">
        <w:rPr>
          <w:sz w:val="24"/>
          <w:szCs w:val="24"/>
        </w:rPr>
        <w:t>?</w:t>
      </w:r>
      <w:r w:rsidR="00B042FA">
        <w:rPr>
          <w:sz w:val="24"/>
          <w:szCs w:val="24"/>
        </w:rPr>
        <w:t xml:space="preserve"> </w:t>
      </w:r>
      <w:r w:rsidR="00B02C2F">
        <w:rPr>
          <w:sz w:val="24"/>
          <w:szCs w:val="24"/>
        </w:rPr>
        <w:t>Standby</w:t>
      </w:r>
      <w:r w:rsidR="00B042FA">
        <w:rPr>
          <w:sz w:val="24"/>
          <w:szCs w:val="24"/>
        </w:rPr>
        <w:t xml:space="preserve"> after the meeting</w:t>
      </w:r>
    </w:p>
    <w:p w14:paraId="6133C6E9" w14:textId="28AF83C8" w:rsidR="00E46074" w:rsidRPr="00733923" w:rsidRDefault="004014F0" w:rsidP="00E46074">
      <w:pPr>
        <w:rPr>
          <w:sz w:val="24"/>
          <w:szCs w:val="24"/>
        </w:rPr>
      </w:pPr>
      <w:r>
        <w:rPr>
          <w:sz w:val="24"/>
          <w:szCs w:val="24"/>
        </w:rPr>
        <w:t xml:space="preserve">     </w:t>
      </w:r>
      <w:r w:rsidR="00733923">
        <w:rPr>
          <w:sz w:val="24"/>
          <w:szCs w:val="24"/>
        </w:rPr>
        <w:t xml:space="preserve"> </w:t>
      </w:r>
      <w:r w:rsidR="00E46074" w:rsidRPr="00733923">
        <w:rPr>
          <w:sz w:val="24"/>
          <w:szCs w:val="24"/>
        </w:rPr>
        <w:t>Pre-Game Packages for teams</w:t>
      </w:r>
      <w:r w:rsidR="00982E75">
        <w:rPr>
          <w:sz w:val="24"/>
          <w:szCs w:val="24"/>
        </w:rPr>
        <w:t xml:space="preserve"> -Email</w:t>
      </w:r>
    </w:p>
    <w:p w14:paraId="27C5913A" w14:textId="3951D279" w:rsidR="00D53A03" w:rsidRPr="00D144F8" w:rsidRDefault="00733923" w:rsidP="00B02C2F">
      <w:r w:rsidRPr="00733923">
        <w:rPr>
          <w:sz w:val="24"/>
          <w:szCs w:val="24"/>
        </w:rPr>
        <w:t xml:space="preserve">      </w:t>
      </w:r>
    </w:p>
    <w:p w14:paraId="43BBF920" w14:textId="4848AE5B" w:rsidR="002B317A" w:rsidRDefault="001E5DD0" w:rsidP="00D1544F">
      <w:pPr>
        <w:rPr>
          <w:sz w:val="24"/>
          <w:szCs w:val="24"/>
        </w:rPr>
      </w:pPr>
      <w:r w:rsidRPr="00B15FFB">
        <w:rPr>
          <w:b/>
          <w:bCs/>
          <w:sz w:val="24"/>
          <w:szCs w:val="24"/>
        </w:rPr>
        <w:t>Jamboree 23- 24 August</w:t>
      </w:r>
      <w:r w:rsidR="00F2509F">
        <w:rPr>
          <w:sz w:val="24"/>
          <w:szCs w:val="24"/>
        </w:rPr>
        <w:t xml:space="preserve"> – </w:t>
      </w:r>
      <w:r w:rsidR="00BE3413">
        <w:rPr>
          <w:sz w:val="24"/>
          <w:szCs w:val="24"/>
        </w:rPr>
        <w:t>Locations locked in</w:t>
      </w:r>
    </w:p>
    <w:p w14:paraId="362FC19C" w14:textId="77777777" w:rsidR="0000020E" w:rsidRDefault="0000020E" w:rsidP="0000020E"/>
    <w:tbl>
      <w:tblPr>
        <w:tblW w:w="11220" w:type="dxa"/>
        <w:tblInd w:w="-948" w:type="dxa"/>
        <w:tblCellMar>
          <w:left w:w="0" w:type="dxa"/>
          <w:right w:w="0" w:type="dxa"/>
        </w:tblCellMar>
        <w:tblLook w:val="04A0" w:firstRow="1" w:lastRow="0" w:firstColumn="1" w:lastColumn="0" w:noHBand="0" w:noVBand="1"/>
      </w:tblPr>
      <w:tblGrid>
        <w:gridCol w:w="1500"/>
        <w:gridCol w:w="1660"/>
        <w:gridCol w:w="1660"/>
        <w:gridCol w:w="3200"/>
        <w:gridCol w:w="3200"/>
      </w:tblGrid>
      <w:tr w:rsidR="00C11E00" w14:paraId="2A62DEDE" w14:textId="77777777" w:rsidTr="00514F8E">
        <w:trPr>
          <w:trHeight w:val="315"/>
        </w:trPr>
        <w:tc>
          <w:tcPr>
            <w:tcW w:w="1500" w:type="dxa"/>
            <w:tcBorders>
              <w:top w:val="single" w:sz="8"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FBED8AA" w14:textId="77777777" w:rsidR="00C11E00" w:rsidRDefault="00C11E00" w:rsidP="00514F8E">
            <w:pPr>
              <w:rPr>
                <w:color w:val="000000"/>
                <w:sz w:val="24"/>
                <w:szCs w:val="24"/>
              </w:rPr>
            </w:pPr>
            <w:r>
              <w:rPr>
                <w:color w:val="000000"/>
                <w:sz w:val="24"/>
                <w:szCs w:val="24"/>
              </w:rPr>
              <w:t>Division</w:t>
            </w:r>
          </w:p>
        </w:tc>
        <w:tc>
          <w:tcPr>
            <w:tcW w:w="1660" w:type="dxa"/>
            <w:tcBorders>
              <w:top w:val="single" w:sz="8" w:space="0" w:color="auto"/>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78AA576" w14:textId="77777777" w:rsidR="00C11E00" w:rsidRDefault="00C11E00" w:rsidP="00514F8E">
            <w:pPr>
              <w:rPr>
                <w:rFonts w:ascii="Aptos Narrow" w:hAnsi="Aptos Narrow" w:cs="Calibri"/>
                <w:color w:val="000000"/>
                <w:sz w:val="22"/>
                <w:szCs w:val="22"/>
              </w:rPr>
            </w:pPr>
            <w:r>
              <w:rPr>
                <w:rFonts w:ascii="Aptos Narrow" w:hAnsi="Aptos Narrow"/>
                <w:color w:val="000000"/>
              </w:rPr>
              <w:t>Date</w:t>
            </w:r>
          </w:p>
        </w:tc>
        <w:tc>
          <w:tcPr>
            <w:tcW w:w="1660" w:type="dxa"/>
            <w:tcBorders>
              <w:top w:val="single" w:sz="8" w:space="0" w:color="auto"/>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CFA6016" w14:textId="77777777" w:rsidR="00C11E00" w:rsidRDefault="00C11E00" w:rsidP="00514F8E">
            <w:pPr>
              <w:rPr>
                <w:rFonts w:ascii="Aptos Narrow" w:hAnsi="Aptos Narrow"/>
                <w:color w:val="000000"/>
              </w:rPr>
            </w:pPr>
            <w:r>
              <w:rPr>
                <w:rFonts w:ascii="Aptos Narrow" w:hAnsi="Aptos Narrow"/>
                <w:color w:val="000000"/>
              </w:rPr>
              <w:t>Host</w:t>
            </w:r>
          </w:p>
        </w:tc>
        <w:tc>
          <w:tcPr>
            <w:tcW w:w="3200" w:type="dxa"/>
            <w:tcBorders>
              <w:top w:val="single" w:sz="8" w:space="0" w:color="auto"/>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C44D2A7" w14:textId="77777777" w:rsidR="00C11E00" w:rsidRDefault="00C11E00" w:rsidP="00514F8E">
            <w:pPr>
              <w:rPr>
                <w:rFonts w:ascii="Aptos Narrow" w:hAnsi="Aptos Narrow"/>
                <w:color w:val="000000"/>
              </w:rPr>
            </w:pPr>
            <w:r>
              <w:rPr>
                <w:rFonts w:ascii="Aptos Narrow" w:hAnsi="Aptos Narrow"/>
                <w:color w:val="000000"/>
              </w:rPr>
              <w:t>E-Board coverage</w:t>
            </w:r>
          </w:p>
        </w:tc>
        <w:tc>
          <w:tcPr>
            <w:tcW w:w="3200" w:type="dxa"/>
            <w:tcBorders>
              <w:top w:val="single" w:sz="8" w:space="0" w:color="auto"/>
              <w:left w:val="nil"/>
              <w:bottom w:val="single" w:sz="8" w:space="0" w:color="auto"/>
              <w:right w:val="single" w:sz="8" w:space="0" w:color="auto"/>
            </w:tcBorders>
            <w:shd w:val="clear" w:color="auto" w:fill="FFFF00"/>
          </w:tcPr>
          <w:p w14:paraId="77524661" w14:textId="77777777" w:rsidR="00C11E00" w:rsidRDefault="00C11E00" w:rsidP="00514F8E">
            <w:pPr>
              <w:rPr>
                <w:rFonts w:ascii="Aptos Narrow" w:hAnsi="Aptos Narrow"/>
                <w:color w:val="000000"/>
              </w:rPr>
            </w:pPr>
          </w:p>
        </w:tc>
      </w:tr>
      <w:tr w:rsidR="00C11E00" w14:paraId="680E1286" w14:textId="77777777" w:rsidTr="00514F8E">
        <w:trPr>
          <w:trHeight w:val="30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0CA638"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Senior D1</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517555"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24 August</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0F0030"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sz w:val="24"/>
                <w:szCs w:val="24"/>
              </w:rPr>
              <w:t>Londonderry</w:t>
            </w:r>
          </w:p>
        </w:tc>
        <w:tc>
          <w:tcPr>
            <w:tcW w:w="32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872820"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Coop, JAMES</w:t>
            </w:r>
          </w:p>
        </w:tc>
        <w:tc>
          <w:tcPr>
            <w:tcW w:w="3200" w:type="dxa"/>
            <w:tcBorders>
              <w:top w:val="nil"/>
              <w:left w:val="nil"/>
              <w:bottom w:val="single" w:sz="8" w:space="0" w:color="auto"/>
              <w:right w:val="single" w:sz="8" w:space="0" w:color="auto"/>
            </w:tcBorders>
          </w:tcPr>
          <w:p w14:paraId="6C1B22AC" w14:textId="77777777" w:rsidR="00C11E00" w:rsidRPr="00D1544F" w:rsidRDefault="00C11E00" w:rsidP="00514F8E">
            <w:pPr>
              <w:rPr>
                <w:rFonts w:asciiTheme="majorHAnsi" w:hAnsiTheme="majorHAnsi" w:cstheme="majorHAnsi"/>
                <w:color w:val="000000"/>
                <w:sz w:val="24"/>
                <w:szCs w:val="24"/>
              </w:rPr>
            </w:pPr>
          </w:p>
        </w:tc>
      </w:tr>
      <w:tr w:rsidR="00C11E00" w14:paraId="44468276" w14:textId="77777777" w:rsidTr="00514F8E">
        <w:trPr>
          <w:trHeight w:val="30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98A33"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Senior D2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067B977"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 xml:space="preserve">23 August </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2FCA6"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sz w:val="24"/>
                <w:szCs w:val="24"/>
              </w:rPr>
              <w:t>Goffstown</w:t>
            </w:r>
          </w:p>
        </w:tc>
        <w:tc>
          <w:tcPr>
            <w:tcW w:w="32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E32DCB"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Steve, Coop</w:t>
            </w:r>
          </w:p>
        </w:tc>
        <w:tc>
          <w:tcPr>
            <w:tcW w:w="3200" w:type="dxa"/>
            <w:tcBorders>
              <w:top w:val="nil"/>
              <w:left w:val="nil"/>
              <w:bottom w:val="single" w:sz="8" w:space="0" w:color="auto"/>
              <w:right w:val="single" w:sz="8" w:space="0" w:color="auto"/>
            </w:tcBorders>
          </w:tcPr>
          <w:p w14:paraId="70609524" w14:textId="77777777" w:rsidR="00C11E00" w:rsidRPr="00D1544F" w:rsidRDefault="00C11E00" w:rsidP="00514F8E">
            <w:pPr>
              <w:rPr>
                <w:rFonts w:asciiTheme="majorHAnsi" w:hAnsiTheme="majorHAnsi" w:cstheme="majorHAnsi"/>
                <w:color w:val="000000"/>
                <w:sz w:val="24"/>
                <w:szCs w:val="24"/>
              </w:rPr>
            </w:pPr>
          </w:p>
        </w:tc>
      </w:tr>
      <w:tr w:rsidR="00C11E00" w14:paraId="42165D66" w14:textId="77777777" w:rsidTr="00514F8E">
        <w:trPr>
          <w:trHeight w:val="30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07B06C"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Junior D1</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080AFC"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 xml:space="preserve">24 August </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A20AB"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Timberlane</w:t>
            </w:r>
          </w:p>
        </w:tc>
        <w:tc>
          <w:tcPr>
            <w:tcW w:w="32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E3FFAA"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Jen, Mike B, Will, Walter</w:t>
            </w:r>
          </w:p>
        </w:tc>
        <w:tc>
          <w:tcPr>
            <w:tcW w:w="3200" w:type="dxa"/>
            <w:tcBorders>
              <w:top w:val="nil"/>
              <w:left w:val="nil"/>
              <w:bottom w:val="single" w:sz="8" w:space="0" w:color="auto"/>
              <w:right w:val="single" w:sz="8" w:space="0" w:color="auto"/>
            </w:tcBorders>
            <w:hideMark/>
          </w:tcPr>
          <w:p w14:paraId="7DD3D16E"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 xml:space="preserve">Weigh In </w:t>
            </w:r>
          </w:p>
        </w:tc>
      </w:tr>
      <w:tr w:rsidR="00C11E00" w14:paraId="7A392534" w14:textId="77777777" w:rsidTr="00514F8E">
        <w:trPr>
          <w:trHeight w:val="30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09F662"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Junior D2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3DEFC1"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24 August</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23BD85"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sz w:val="24"/>
                <w:szCs w:val="24"/>
              </w:rPr>
              <w:t>Manchester</w:t>
            </w:r>
          </w:p>
        </w:tc>
        <w:tc>
          <w:tcPr>
            <w:tcW w:w="32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2A5B47"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Steve, Melissa</w:t>
            </w:r>
          </w:p>
        </w:tc>
        <w:tc>
          <w:tcPr>
            <w:tcW w:w="3200" w:type="dxa"/>
            <w:tcBorders>
              <w:top w:val="nil"/>
              <w:left w:val="nil"/>
              <w:bottom w:val="single" w:sz="8" w:space="0" w:color="auto"/>
              <w:right w:val="single" w:sz="8" w:space="0" w:color="auto"/>
            </w:tcBorders>
            <w:hideMark/>
          </w:tcPr>
          <w:p w14:paraId="28FC82F8"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Weigh In</w:t>
            </w:r>
          </w:p>
        </w:tc>
      </w:tr>
      <w:tr w:rsidR="00C11E00" w14:paraId="1979A190" w14:textId="77777777" w:rsidTr="00514F8E">
        <w:trPr>
          <w:trHeight w:val="300"/>
        </w:trPr>
        <w:tc>
          <w:tcPr>
            <w:tcW w:w="1500"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D55362C"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 </w:t>
            </w:r>
          </w:p>
        </w:tc>
        <w:tc>
          <w:tcPr>
            <w:tcW w:w="16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tcPr>
          <w:p w14:paraId="490C209B" w14:textId="77777777" w:rsidR="00C11E00" w:rsidRPr="00D1544F" w:rsidRDefault="00C11E00" w:rsidP="00514F8E">
            <w:pPr>
              <w:rPr>
                <w:rFonts w:asciiTheme="majorHAnsi" w:hAnsiTheme="majorHAnsi" w:cstheme="majorHAnsi"/>
                <w:color w:val="000000"/>
                <w:sz w:val="24"/>
                <w:szCs w:val="24"/>
              </w:rPr>
            </w:pPr>
          </w:p>
        </w:tc>
        <w:tc>
          <w:tcPr>
            <w:tcW w:w="16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tcPr>
          <w:p w14:paraId="714BC66D" w14:textId="77777777" w:rsidR="00C11E00" w:rsidRPr="00D1544F" w:rsidRDefault="00C11E00" w:rsidP="00514F8E">
            <w:pPr>
              <w:rPr>
                <w:rFonts w:asciiTheme="majorHAnsi" w:hAnsiTheme="majorHAnsi" w:cstheme="majorHAnsi"/>
                <w:color w:val="000000"/>
                <w:sz w:val="24"/>
                <w:szCs w:val="24"/>
              </w:rPr>
            </w:pPr>
          </w:p>
        </w:tc>
        <w:tc>
          <w:tcPr>
            <w:tcW w:w="320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tcPr>
          <w:p w14:paraId="030847ED" w14:textId="77777777" w:rsidR="00C11E00" w:rsidRPr="00D1544F" w:rsidRDefault="00C11E00" w:rsidP="00514F8E">
            <w:pPr>
              <w:rPr>
                <w:rFonts w:asciiTheme="majorHAnsi" w:hAnsiTheme="majorHAnsi" w:cstheme="majorHAnsi"/>
                <w:color w:val="000000"/>
                <w:sz w:val="24"/>
                <w:szCs w:val="24"/>
              </w:rPr>
            </w:pPr>
          </w:p>
        </w:tc>
        <w:tc>
          <w:tcPr>
            <w:tcW w:w="3200" w:type="dxa"/>
            <w:tcBorders>
              <w:top w:val="nil"/>
              <w:left w:val="nil"/>
              <w:bottom w:val="single" w:sz="8" w:space="0" w:color="auto"/>
              <w:right w:val="single" w:sz="8" w:space="0" w:color="auto"/>
            </w:tcBorders>
            <w:shd w:val="clear" w:color="auto" w:fill="FFFF00"/>
          </w:tcPr>
          <w:p w14:paraId="6FBBFA2E" w14:textId="77777777" w:rsidR="00C11E00" w:rsidRPr="00D1544F" w:rsidRDefault="00C11E00" w:rsidP="00514F8E">
            <w:pPr>
              <w:rPr>
                <w:rFonts w:asciiTheme="majorHAnsi" w:hAnsiTheme="majorHAnsi" w:cstheme="majorHAnsi"/>
                <w:color w:val="000000"/>
                <w:sz w:val="24"/>
                <w:szCs w:val="24"/>
              </w:rPr>
            </w:pPr>
          </w:p>
        </w:tc>
      </w:tr>
      <w:tr w:rsidR="00C11E00" w14:paraId="772E615D" w14:textId="77777777" w:rsidTr="00514F8E">
        <w:trPr>
          <w:trHeight w:val="30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37DC9D" w14:textId="3F5C143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sz w:val="24"/>
                <w:szCs w:val="24"/>
              </w:rPr>
              <w:t xml:space="preserve">Youth </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14BAB5" w14:textId="3A1D74AC"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23 August</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4B841A"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sz w:val="24"/>
                <w:szCs w:val="24"/>
              </w:rPr>
              <w:t>Keene</w:t>
            </w:r>
          </w:p>
        </w:tc>
        <w:tc>
          <w:tcPr>
            <w:tcW w:w="32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17A4D2"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Jen, James, Will</w:t>
            </w:r>
          </w:p>
        </w:tc>
        <w:tc>
          <w:tcPr>
            <w:tcW w:w="3200" w:type="dxa"/>
            <w:tcBorders>
              <w:top w:val="nil"/>
              <w:left w:val="nil"/>
              <w:bottom w:val="single" w:sz="8" w:space="0" w:color="auto"/>
              <w:right w:val="single" w:sz="8" w:space="0" w:color="auto"/>
            </w:tcBorders>
            <w:hideMark/>
          </w:tcPr>
          <w:p w14:paraId="101B0228" w14:textId="77777777" w:rsidR="00C11E00" w:rsidRPr="00D1544F" w:rsidRDefault="00C11E00" w:rsidP="00514F8E">
            <w:pPr>
              <w:rPr>
                <w:rFonts w:asciiTheme="majorHAnsi" w:hAnsiTheme="majorHAnsi" w:cstheme="majorHAnsi"/>
                <w:color w:val="000000"/>
                <w:sz w:val="24"/>
                <w:szCs w:val="24"/>
              </w:rPr>
            </w:pPr>
            <w:r w:rsidRPr="00D1544F">
              <w:rPr>
                <w:rFonts w:asciiTheme="majorHAnsi" w:hAnsiTheme="majorHAnsi" w:cstheme="majorHAnsi"/>
                <w:color w:val="000000"/>
                <w:sz w:val="24"/>
                <w:szCs w:val="24"/>
              </w:rPr>
              <w:t>Weigh In</w:t>
            </w:r>
          </w:p>
        </w:tc>
      </w:tr>
      <w:tr w:rsidR="007D0299" w14:paraId="76A49E81" w14:textId="77777777" w:rsidTr="00514F8E">
        <w:trPr>
          <w:trHeight w:val="30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5A2CC3" w14:textId="1B6F79C0" w:rsidR="007D0299" w:rsidRPr="00D1544F" w:rsidRDefault="007D0299" w:rsidP="007D0299">
            <w:pPr>
              <w:rPr>
                <w:rFonts w:asciiTheme="majorHAnsi" w:hAnsiTheme="majorHAnsi" w:cstheme="majorHAnsi"/>
                <w:color w:val="000000"/>
                <w:sz w:val="24"/>
                <w:szCs w:val="24"/>
              </w:rPr>
            </w:pPr>
            <w:r w:rsidRPr="00D1544F">
              <w:rPr>
                <w:rFonts w:asciiTheme="majorHAnsi" w:hAnsiTheme="majorHAnsi" w:cstheme="majorHAnsi"/>
                <w:sz w:val="24"/>
                <w:szCs w:val="24"/>
              </w:rPr>
              <w:t>Youth</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7417F9" w14:textId="77777777" w:rsidR="007D0299" w:rsidRPr="00D1544F" w:rsidRDefault="007D0299" w:rsidP="007D0299">
            <w:pPr>
              <w:rPr>
                <w:rFonts w:asciiTheme="majorHAnsi" w:hAnsiTheme="majorHAnsi" w:cstheme="majorHAnsi"/>
                <w:color w:val="000000"/>
                <w:sz w:val="24"/>
                <w:szCs w:val="24"/>
              </w:rPr>
            </w:pPr>
            <w:r w:rsidRPr="00D1544F">
              <w:rPr>
                <w:rFonts w:asciiTheme="majorHAnsi" w:hAnsiTheme="majorHAnsi" w:cstheme="majorHAnsi"/>
                <w:color w:val="000000"/>
                <w:sz w:val="24"/>
                <w:szCs w:val="24"/>
              </w:rPr>
              <w:t>24 August</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C86AD9" w14:textId="77777777" w:rsidR="007D0299" w:rsidRPr="00D1544F" w:rsidRDefault="007D0299" w:rsidP="007D0299">
            <w:pPr>
              <w:rPr>
                <w:rFonts w:asciiTheme="majorHAnsi" w:hAnsiTheme="majorHAnsi" w:cstheme="majorHAnsi"/>
                <w:color w:val="000000"/>
                <w:sz w:val="24"/>
                <w:szCs w:val="24"/>
              </w:rPr>
            </w:pPr>
            <w:r w:rsidRPr="00D1544F">
              <w:rPr>
                <w:rFonts w:asciiTheme="majorHAnsi" w:hAnsiTheme="majorHAnsi" w:cstheme="majorHAnsi"/>
                <w:sz w:val="24"/>
                <w:szCs w:val="24"/>
              </w:rPr>
              <w:t>Kingswood</w:t>
            </w:r>
          </w:p>
        </w:tc>
        <w:tc>
          <w:tcPr>
            <w:tcW w:w="32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B7D3F0" w14:textId="77777777" w:rsidR="007D0299" w:rsidRPr="00D1544F" w:rsidRDefault="007D0299" w:rsidP="007D0299">
            <w:pPr>
              <w:rPr>
                <w:rFonts w:asciiTheme="majorHAnsi" w:hAnsiTheme="majorHAnsi" w:cstheme="majorHAnsi"/>
                <w:color w:val="000000"/>
                <w:sz w:val="24"/>
                <w:szCs w:val="24"/>
              </w:rPr>
            </w:pPr>
            <w:r w:rsidRPr="00D1544F">
              <w:rPr>
                <w:rFonts w:asciiTheme="majorHAnsi" w:hAnsiTheme="majorHAnsi" w:cstheme="majorHAnsi"/>
                <w:color w:val="000000"/>
                <w:sz w:val="24"/>
                <w:szCs w:val="24"/>
              </w:rPr>
              <w:t>Scott, Nate</w:t>
            </w:r>
          </w:p>
        </w:tc>
        <w:tc>
          <w:tcPr>
            <w:tcW w:w="3200" w:type="dxa"/>
            <w:tcBorders>
              <w:top w:val="nil"/>
              <w:left w:val="nil"/>
              <w:bottom w:val="single" w:sz="8" w:space="0" w:color="auto"/>
              <w:right w:val="single" w:sz="8" w:space="0" w:color="auto"/>
            </w:tcBorders>
            <w:hideMark/>
          </w:tcPr>
          <w:p w14:paraId="0D4A4E25" w14:textId="766632E9" w:rsidR="007D0299" w:rsidRPr="00D1544F" w:rsidRDefault="007D0299" w:rsidP="007D0299">
            <w:pPr>
              <w:rPr>
                <w:rFonts w:asciiTheme="majorHAnsi" w:hAnsiTheme="majorHAnsi" w:cstheme="majorHAnsi"/>
                <w:color w:val="000000"/>
                <w:sz w:val="24"/>
                <w:szCs w:val="24"/>
              </w:rPr>
            </w:pPr>
            <w:r w:rsidRPr="00D1544F">
              <w:rPr>
                <w:rFonts w:asciiTheme="majorHAnsi" w:hAnsiTheme="majorHAnsi" w:cstheme="majorHAnsi"/>
                <w:color w:val="000000"/>
                <w:sz w:val="24"/>
                <w:szCs w:val="24"/>
              </w:rPr>
              <w:t xml:space="preserve">Weigh In </w:t>
            </w:r>
          </w:p>
        </w:tc>
      </w:tr>
      <w:tr w:rsidR="007D0299" w14:paraId="349D45B4" w14:textId="77777777" w:rsidTr="00514F8E">
        <w:trPr>
          <w:trHeight w:val="30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461BC7E" w14:textId="2B7F3B81" w:rsidR="007D0299" w:rsidRPr="00D1544F" w:rsidRDefault="007D0299" w:rsidP="007D0299">
            <w:pPr>
              <w:rPr>
                <w:rFonts w:asciiTheme="majorHAnsi" w:hAnsiTheme="majorHAnsi" w:cstheme="majorHAnsi"/>
                <w:color w:val="000000"/>
                <w:sz w:val="24"/>
                <w:szCs w:val="24"/>
              </w:rPr>
            </w:pPr>
            <w:r w:rsidRPr="00D1544F">
              <w:rPr>
                <w:rFonts w:asciiTheme="majorHAnsi" w:hAnsiTheme="majorHAnsi" w:cstheme="majorHAnsi"/>
                <w:sz w:val="24"/>
                <w:szCs w:val="24"/>
              </w:rPr>
              <w:t>Youth (1G)</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488EA8A" w14:textId="796F557A" w:rsidR="007D0299" w:rsidRPr="00D1544F" w:rsidRDefault="007D0299" w:rsidP="007D0299">
            <w:pPr>
              <w:rPr>
                <w:rFonts w:asciiTheme="majorHAnsi" w:hAnsiTheme="majorHAnsi" w:cstheme="majorHAnsi"/>
                <w:color w:val="000000"/>
                <w:sz w:val="24"/>
                <w:szCs w:val="24"/>
              </w:rPr>
            </w:pPr>
            <w:r w:rsidRPr="00D1544F">
              <w:rPr>
                <w:rFonts w:asciiTheme="majorHAnsi" w:hAnsiTheme="majorHAnsi" w:cstheme="majorHAnsi"/>
                <w:color w:val="000000"/>
                <w:sz w:val="24"/>
                <w:szCs w:val="24"/>
              </w:rPr>
              <w:t>23 August</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39A95E3" w14:textId="028F38F2" w:rsidR="007D0299" w:rsidRPr="00D1544F" w:rsidRDefault="007D0299" w:rsidP="007D0299">
            <w:pPr>
              <w:rPr>
                <w:rFonts w:asciiTheme="majorHAnsi" w:hAnsiTheme="majorHAnsi" w:cstheme="majorHAnsi"/>
                <w:color w:val="000000"/>
                <w:sz w:val="24"/>
                <w:szCs w:val="24"/>
              </w:rPr>
            </w:pPr>
            <w:r w:rsidRPr="00D1544F">
              <w:rPr>
                <w:rFonts w:asciiTheme="majorHAnsi" w:hAnsiTheme="majorHAnsi" w:cstheme="majorHAnsi"/>
                <w:color w:val="000000"/>
                <w:sz w:val="24"/>
                <w:szCs w:val="24"/>
              </w:rPr>
              <w:t>Exeter</w:t>
            </w:r>
          </w:p>
        </w:tc>
        <w:tc>
          <w:tcPr>
            <w:tcW w:w="32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74F290" w14:textId="3EFFCDBB" w:rsidR="007D0299" w:rsidRPr="00D1544F" w:rsidRDefault="00D74254" w:rsidP="007D0299">
            <w:pPr>
              <w:rPr>
                <w:rFonts w:asciiTheme="majorHAnsi" w:hAnsiTheme="majorHAnsi" w:cstheme="majorHAnsi"/>
                <w:color w:val="000000"/>
                <w:sz w:val="24"/>
                <w:szCs w:val="24"/>
              </w:rPr>
            </w:pPr>
            <w:r>
              <w:rPr>
                <w:rFonts w:asciiTheme="majorHAnsi" w:hAnsiTheme="majorHAnsi" w:cstheme="majorHAnsi"/>
                <w:color w:val="000000"/>
                <w:sz w:val="24"/>
                <w:szCs w:val="24"/>
              </w:rPr>
              <w:t>Coop</w:t>
            </w:r>
          </w:p>
        </w:tc>
        <w:tc>
          <w:tcPr>
            <w:tcW w:w="3200" w:type="dxa"/>
            <w:tcBorders>
              <w:top w:val="nil"/>
              <w:left w:val="nil"/>
              <w:bottom w:val="single" w:sz="8" w:space="0" w:color="auto"/>
              <w:right w:val="single" w:sz="8" w:space="0" w:color="auto"/>
            </w:tcBorders>
          </w:tcPr>
          <w:p w14:paraId="2D8A7AFF" w14:textId="1B2F2711" w:rsidR="007D0299" w:rsidRPr="00D1544F" w:rsidRDefault="007D0299" w:rsidP="007D0299">
            <w:pPr>
              <w:rPr>
                <w:rFonts w:asciiTheme="majorHAnsi" w:hAnsiTheme="majorHAnsi" w:cstheme="majorHAnsi"/>
                <w:color w:val="000000"/>
                <w:sz w:val="24"/>
                <w:szCs w:val="24"/>
              </w:rPr>
            </w:pPr>
            <w:r w:rsidRPr="00D1544F">
              <w:rPr>
                <w:rFonts w:asciiTheme="majorHAnsi" w:hAnsiTheme="majorHAnsi" w:cstheme="majorHAnsi"/>
                <w:color w:val="000000"/>
                <w:sz w:val="24"/>
                <w:szCs w:val="24"/>
              </w:rPr>
              <w:t xml:space="preserve">Weigh In </w:t>
            </w:r>
          </w:p>
        </w:tc>
      </w:tr>
    </w:tbl>
    <w:p w14:paraId="1FF6730D" w14:textId="77777777" w:rsidR="001B3190" w:rsidRPr="00E04198" w:rsidRDefault="001B3190" w:rsidP="00611265">
      <w:pPr>
        <w:ind w:left="360" w:firstLine="360"/>
        <w:rPr>
          <w:sz w:val="24"/>
          <w:szCs w:val="24"/>
        </w:rPr>
      </w:pPr>
    </w:p>
    <w:p w14:paraId="2F4E7563" w14:textId="77777777" w:rsidR="00F05DA7" w:rsidRDefault="00F05DA7" w:rsidP="00795B5E">
      <w:pPr>
        <w:rPr>
          <w:b/>
          <w:bCs/>
          <w:color w:val="000000" w:themeColor="text1"/>
          <w:sz w:val="24"/>
          <w:szCs w:val="24"/>
        </w:rPr>
      </w:pPr>
    </w:p>
    <w:p w14:paraId="06C261C0" w14:textId="2B3BC703" w:rsidR="00A06D8E" w:rsidRDefault="00795B5E" w:rsidP="00795B5E">
      <w:pPr>
        <w:rPr>
          <w:b/>
          <w:bCs/>
          <w:color w:val="000000" w:themeColor="text1"/>
          <w:sz w:val="24"/>
          <w:szCs w:val="24"/>
        </w:rPr>
      </w:pPr>
      <w:r w:rsidRPr="00BE3413">
        <w:rPr>
          <w:b/>
          <w:bCs/>
          <w:color w:val="000000" w:themeColor="text1"/>
          <w:sz w:val="24"/>
          <w:szCs w:val="24"/>
        </w:rPr>
        <w:t>USA Football – Jen</w:t>
      </w:r>
    </w:p>
    <w:p w14:paraId="7943599F" w14:textId="398C0B72" w:rsidR="00B02C2F" w:rsidRPr="00CF0745" w:rsidRDefault="00B02C2F" w:rsidP="00B02C2F">
      <w:pPr>
        <w:pStyle w:val="ListParagraph"/>
        <w:numPr>
          <w:ilvl w:val="0"/>
          <w:numId w:val="24"/>
        </w:numPr>
        <w:rPr>
          <w:color w:val="000000" w:themeColor="text1"/>
        </w:rPr>
      </w:pPr>
      <w:r>
        <w:rPr>
          <w:color w:val="EE0000"/>
        </w:rPr>
        <w:t>Please do not hold certificates until complete, please send each as they are completed</w:t>
      </w:r>
    </w:p>
    <w:p w14:paraId="4B77944D" w14:textId="1CAC79C3" w:rsidR="00CF0745" w:rsidRPr="00CF0745" w:rsidRDefault="00CF0745" w:rsidP="00CF0745">
      <w:pPr>
        <w:pStyle w:val="ListParagraph"/>
        <w:numPr>
          <w:ilvl w:val="0"/>
          <w:numId w:val="24"/>
        </w:numPr>
        <w:rPr>
          <w:sz w:val="22"/>
          <w:szCs w:val="22"/>
        </w:rPr>
      </w:pPr>
      <w:r w:rsidRPr="00CF0745">
        <w:rPr>
          <w:sz w:val="22"/>
          <w:szCs w:val="22"/>
        </w:rPr>
        <w:t>President Affidavit Due prior to Jamboree</w:t>
      </w:r>
    </w:p>
    <w:p w14:paraId="6469D75A" w14:textId="45812A6F" w:rsidR="00CF0745" w:rsidRPr="00B02C2F" w:rsidRDefault="00CF0745" w:rsidP="00CF0745">
      <w:pPr>
        <w:pStyle w:val="ListParagraph"/>
        <w:numPr>
          <w:ilvl w:val="1"/>
          <w:numId w:val="24"/>
        </w:numPr>
        <w:rPr>
          <w:color w:val="000000" w:themeColor="text1"/>
        </w:rPr>
      </w:pPr>
      <w:r>
        <w:rPr>
          <w:color w:val="EE0000"/>
          <w:sz w:val="22"/>
          <w:szCs w:val="22"/>
        </w:rPr>
        <w:t xml:space="preserve">Weigh </w:t>
      </w:r>
      <w:proofErr w:type="gramStart"/>
      <w:r>
        <w:rPr>
          <w:color w:val="EE0000"/>
          <w:sz w:val="22"/>
          <w:szCs w:val="22"/>
        </w:rPr>
        <w:t>ins</w:t>
      </w:r>
      <w:proofErr w:type="gramEnd"/>
      <w:r>
        <w:rPr>
          <w:color w:val="EE0000"/>
          <w:sz w:val="22"/>
          <w:szCs w:val="22"/>
        </w:rPr>
        <w:t xml:space="preserve"> still required, but team cannot play without affidavit</w:t>
      </w:r>
    </w:p>
    <w:p w14:paraId="2B5C49A1" w14:textId="77777777" w:rsidR="00B02C2F" w:rsidRDefault="00B02C2F" w:rsidP="00B02C2F">
      <w:pPr>
        <w:pStyle w:val="ListParagraph"/>
        <w:rPr>
          <w:color w:val="000000" w:themeColor="text1"/>
        </w:rPr>
      </w:pPr>
    </w:p>
    <w:p w14:paraId="593049A5" w14:textId="50CA7A12" w:rsidR="00CF0745" w:rsidRPr="00CF0745" w:rsidRDefault="00CF0745" w:rsidP="00CF0745">
      <w:pPr>
        <w:pStyle w:val="ListParagraph"/>
        <w:ind w:left="0"/>
        <w:rPr>
          <w:b/>
          <w:bCs/>
          <w:color w:val="EE0000"/>
          <w:sz w:val="28"/>
          <w:szCs w:val="28"/>
        </w:rPr>
      </w:pPr>
      <w:r w:rsidRPr="00CF0745">
        <w:rPr>
          <w:b/>
          <w:bCs/>
          <w:color w:val="EE0000"/>
          <w:sz w:val="28"/>
          <w:szCs w:val="28"/>
        </w:rPr>
        <w:t>Effective today all issues go through division coordinators as point of contact.</w:t>
      </w:r>
    </w:p>
    <w:p w14:paraId="69FA1ADC" w14:textId="51E4B207" w:rsidR="008E0746" w:rsidRPr="00CF0745" w:rsidRDefault="00611265" w:rsidP="00CF0745">
      <w:pPr>
        <w:rPr>
          <w:b/>
          <w:bCs/>
          <w:sz w:val="24"/>
          <w:szCs w:val="24"/>
        </w:rPr>
      </w:pPr>
      <w:r w:rsidRPr="00BE3413">
        <w:rPr>
          <w:b/>
          <w:bCs/>
          <w:sz w:val="24"/>
          <w:szCs w:val="24"/>
        </w:rPr>
        <w:t>Youth Coordinators – Will Davidson</w:t>
      </w:r>
      <w:r w:rsidR="00720B10" w:rsidRPr="00BE3413">
        <w:rPr>
          <w:b/>
          <w:bCs/>
          <w:sz w:val="24"/>
          <w:szCs w:val="24"/>
        </w:rPr>
        <w:t xml:space="preserve"> </w:t>
      </w:r>
    </w:p>
    <w:p w14:paraId="0C1FB694" w14:textId="67A08927" w:rsidR="008E0746" w:rsidRPr="00BE3413" w:rsidRDefault="00611265" w:rsidP="00CF0745">
      <w:pPr>
        <w:rPr>
          <w:b/>
          <w:bCs/>
          <w:sz w:val="24"/>
          <w:szCs w:val="24"/>
        </w:rPr>
      </w:pPr>
      <w:r w:rsidRPr="00BE3413">
        <w:rPr>
          <w:b/>
          <w:bCs/>
          <w:sz w:val="24"/>
          <w:szCs w:val="24"/>
        </w:rPr>
        <w:t xml:space="preserve">Junior Coordinators – </w:t>
      </w:r>
      <w:r w:rsidR="00EF15D2" w:rsidRPr="00BE3413">
        <w:rPr>
          <w:b/>
          <w:bCs/>
          <w:sz w:val="24"/>
          <w:szCs w:val="24"/>
        </w:rPr>
        <w:t>Mike Bicch</w:t>
      </w:r>
      <w:r w:rsidR="00523BDD" w:rsidRPr="00BE3413">
        <w:rPr>
          <w:b/>
          <w:bCs/>
          <w:sz w:val="24"/>
          <w:szCs w:val="24"/>
        </w:rPr>
        <w:t xml:space="preserve">ieri </w:t>
      </w:r>
    </w:p>
    <w:p w14:paraId="1A7A61B3" w14:textId="77777777" w:rsidR="00611265" w:rsidRDefault="00611265" w:rsidP="00BE3413">
      <w:pPr>
        <w:rPr>
          <w:b/>
          <w:bCs/>
          <w:sz w:val="24"/>
          <w:szCs w:val="24"/>
        </w:rPr>
      </w:pPr>
      <w:r w:rsidRPr="00BE3413">
        <w:rPr>
          <w:b/>
          <w:bCs/>
          <w:sz w:val="24"/>
          <w:szCs w:val="24"/>
        </w:rPr>
        <w:t>Senior Coordinators – Scott Eagleson</w:t>
      </w:r>
    </w:p>
    <w:p w14:paraId="2DAE6CDE" w14:textId="77777777" w:rsidR="00721B0E" w:rsidRDefault="00721B0E" w:rsidP="00BE3413">
      <w:pPr>
        <w:rPr>
          <w:b/>
          <w:bCs/>
          <w:sz w:val="24"/>
          <w:szCs w:val="24"/>
        </w:rPr>
      </w:pPr>
    </w:p>
    <w:p w14:paraId="59BE11D3" w14:textId="2767A1A0" w:rsidR="00A605D5" w:rsidRDefault="00891529" w:rsidP="00733923">
      <w:pPr>
        <w:rPr>
          <w:b/>
          <w:bCs/>
          <w:sz w:val="24"/>
          <w:szCs w:val="24"/>
        </w:rPr>
      </w:pPr>
      <w:r w:rsidRPr="00BE3413">
        <w:rPr>
          <w:b/>
          <w:bCs/>
          <w:sz w:val="24"/>
          <w:szCs w:val="24"/>
        </w:rPr>
        <w:t xml:space="preserve">Steve Coburn </w:t>
      </w:r>
      <w:r w:rsidR="00BE6B0E" w:rsidRPr="00BE3413">
        <w:rPr>
          <w:b/>
          <w:bCs/>
          <w:sz w:val="24"/>
          <w:szCs w:val="24"/>
        </w:rPr>
        <w:t>–</w:t>
      </w:r>
      <w:r w:rsidRPr="00BE3413">
        <w:rPr>
          <w:b/>
          <w:bCs/>
          <w:sz w:val="24"/>
          <w:szCs w:val="24"/>
        </w:rPr>
        <w:t xml:space="preserve"> Advisor</w:t>
      </w:r>
    </w:p>
    <w:p w14:paraId="7EA09699" w14:textId="657746CB" w:rsidR="00733923" w:rsidRPr="00CF0745" w:rsidRDefault="00733923" w:rsidP="00733923">
      <w:pPr>
        <w:ind w:firstLine="720"/>
        <w:rPr>
          <w:b/>
          <w:bCs/>
          <w:color w:val="EE0000"/>
          <w:sz w:val="24"/>
          <w:szCs w:val="24"/>
        </w:rPr>
      </w:pPr>
      <w:r>
        <w:rPr>
          <w:b/>
          <w:bCs/>
          <w:sz w:val="24"/>
          <w:szCs w:val="24"/>
        </w:rPr>
        <w:t>Footballs</w:t>
      </w:r>
      <w:r w:rsidR="00CF0745">
        <w:rPr>
          <w:b/>
          <w:bCs/>
          <w:sz w:val="24"/>
          <w:szCs w:val="24"/>
        </w:rPr>
        <w:t xml:space="preserve"> </w:t>
      </w:r>
      <w:r w:rsidR="00CF0745">
        <w:rPr>
          <w:b/>
          <w:bCs/>
          <w:color w:val="EE0000"/>
          <w:sz w:val="24"/>
          <w:szCs w:val="24"/>
        </w:rPr>
        <w:t>ready to be picked up, see Steve after meeting.</w:t>
      </w:r>
    </w:p>
    <w:p w14:paraId="3300F4F0" w14:textId="77777777" w:rsidR="00A06D8E" w:rsidRDefault="00A06D8E" w:rsidP="004014F0">
      <w:pPr>
        <w:ind w:left="360"/>
        <w:rPr>
          <w:b/>
          <w:bCs/>
          <w:sz w:val="24"/>
          <w:szCs w:val="24"/>
        </w:rPr>
      </w:pPr>
    </w:p>
    <w:p w14:paraId="02860F54" w14:textId="77777777" w:rsidR="00A06D8E" w:rsidRDefault="00A06D8E" w:rsidP="004014F0">
      <w:pPr>
        <w:ind w:left="360"/>
        <w:rPr>
          <w:b/>
          <w:bCs/>
          <w:sz w:val="24"/>
          <w:szCs w:val="24"/>
        </w:rPr>
      </w:pPr>
    </w:p>
    <w:sectPr w:rsidR="00A06D8E" w:rsidSect="008A0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4FD"/>
    <w:multiLevelType w:val="hybridMultilevel"/>
    <w:tmpl w:val="E62E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D667F"/>
    <w:multiLevelType w:val="multilevel"/>
    <w:tmpl w:val="C644B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A86FC4"/>
    <w:multiLevelType w:val="hybridMultilevel"/>
    <w:tmpl w:val="4FB41488"/>
    <w:lvl w:ilvl="0" w:tplc="F6E42AC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70246"/>
    <w:multiLevelType w:val="hybridMultilevel"/>
    <w:tmpl w:val="D58CE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7252B"/>
    <w:multiLevelType w:val="hybridMultilevel"/>
    <w:tmpl w:val="5D4C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27D14"/>
    <w:multiLevelType w:val="hybridMultilevel"/>
    <w:tmpl w:val="36E079FA"/>
    <w:lvl w:ilvl="0" w:tplc="2B72FB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137C"/>
    <w:multiLevelType w:val="hybridMultilevel"/>
    <w:tmpl w:val="74DA439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705B0"/>
    <w:multiLevelType w:val="hybridMultilevel"/>
    <w:tmpl w:val="1CD0A04C"/>
    <w:lvl w:ilvl="0" w:tplc="A0B82EF6">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2355BB5"/>
    <w:multiLevelType w:val="hybridMultilevel"/>
    <w:tmpl w:val="D8B05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265856"/>
    <w:multiLevelType w:val="hybridMultilevel"/>
    <w:tmpl w:val="4816D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10561E"/>
    <w:multiLevelType w:val="hybridMultilevel"/>
    <w:tmpl w:val="3006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81FD9"/>
    <w:multiLevelType w:val="hybridMultilevel"/>
    <w:tmpl w:val="FA2C1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2364B"/>
    <w:multiLevelType w:val="hybridMultilevel"/>
    <w:tmpl w:val="183050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F302C0"/>
    <w:multiLevelType w:val="multilevel"/>
    <w:tmpl w:val="5BFC4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AE421C"/>
    <w:multiLevelType w:val="hybridMultilevel"/>
    <w:tmpl w:val="E2F0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4438B"/>
    <w:multiLevelType w:val="hybridMultilevel"/>
    <w:tmpl w:val="1AD4A804"/>
    <w:lvl w:ilvl="0" w:tplc="BC4409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A64FE"/>
    <w:multiLevelType w:val="hybridMultilevel"/>
    <w:tmpl w:val="0BEE0008"/>
    <w:lvl w:ilvl="0" w:tplc="9EA219E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94F52"/>
    <w:multiLevelType w:val="multilevel"/>
    <w:tmpl w:val="A358D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5D503A"/>
    <w:multiLevelType w:val="hybridMultilevel"/>
    <w:tmpl w:val="D2F24056"/>
    <w:lvl w:ilvl="0" w:tplc="E0409E64">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66FB048F"/>
    <w:multiLevelType w:val="hybridMultilevel"/>
    <w:tmpl w:val="716E294C"/>
    <w:lvl w:ilvl="0" w:tplc="E8E8D066">
      <w:numFmt w:val="bullet"/>
      <w:lvlText w:val="-"/>
      <w:lvlJc w:val="left"/>
      <w:pPr>
        <w:ind w:left="1320" w:hanging="360"/>
      </w:pPr>
      <w:rPr>
        <w:rFonts w:ascii="Times New Roman" w:eastAsia="Times New Roman" w:hAnsi="Times New Roman" w:cs="Times New Roman" w:hint="default"/>
        <w:sz w:val="24"/>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0" w15:restartNumberingAfterBreak="0">
    <w:nsid w:val="715E6447"/>
    <w:multiLevelType w:val="multilevel"/>
    <w:tmpl w:val="6B0AD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0252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9E5696"/>
    <w:multiLevelType w:val="hybridMultilevel"/>
    <w:tmpl w:val="FE9C2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8924CB3"/>
    <w:multiLevelType w:val="hybridMultilevel"/>
    <w:tmpl w:val="437C4526"/>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8157313">
    <w:abstractNumId w:val="10"/>
  </w:num>
  <w:num w:numId="2" w16cid:durableId="1811942158">
    <w:abstractNumId w:val="14"/>
  </w:num>
  <w:num w:numId="3" w16cid:durableId="1533423994">
    <w:abstractNumId w:val="9"/>
  </w:num>
  <w:num w:numId="4" w16cid:durableId="1115904831">
    <w:abstractNumId w:val="9"/>
  </w:num>
  <w:num w:numId="5" w16cid:durableId="1541820941">
    <w:abstractNumId w:val="0"/>
  </w:num>
  <w:num w:numId="6" w16cid:durableId="53045712">
    <w:abstractNumId w:val="4"/>
  </w:num>
  <w:num w:numId="7" w16cid:durableId="226845972">
    <w:abstractNumId w:val="3"/>
  </w:num>
  <w:num w:numId="8" w16cid:durableId="1908149141">
    <w:abstractNumId w:val="17"/>
  </w:num>
  <w:num w:numId="9" w16cid:durableId="2066492676">
    <w:abstractNumId w:val="8"/>
  </w:num>
  <w:num w:numId="10" w16cid:durableId="599143754">
    <w:abstractNumId w:val="12"/>
  </w:num>
  <w:num w:numId="11" w16cid:durableId="114952502">
    <w:abstractNumId w:val="11"/>
  </w:num>
  <w:num w:numId="12" w16cid:durableId="548424190">
    <w:abstractNumId w:val="22"/>
  </w:num>
  <w:num w:numId="13" w16cid:durableId="1339232244">
    <w:abstractNumId w:val="21"/>
  </w:num>
  <w:num w:numId="14" w16cid:durableId="740565638">
    <w:abstractNumId w:val="13"/>
  </w:num>
  <w:num w:numId="15" w16cid:durableId="667515706">
    <w:abstractNumId w:val="20"/>
  </w:num>
  <w:num w:numId="16" w16cid:durableId="1327828969">
    <w:abstractNumId w:val="5"/>
  </w:num>
  <w:num w:numId="17" w16cid:durableId="1885554728">
    <w:abstractNumId w:val="19"/>
  </w:num>
  <w:num w:numId="18" w16cid:durableId="424883437">
    <w:abstractNumId w:val="23"/>
  </w:num>
  <w:num w:numId="19" w16cid:durableId="1074744324">
    <w:abstractNumId w:val="18"/>
  </w:num>
  <w:num w:numId="20" w16cid:durableId="1463038290">
    <w:abstractNumId w:val="7"/>
  </w:num>
  <w:num w:numId="21" w16cid:durableId="644046065">
    <w:abstractNumId w:val="16"/>
  </w:num>
  <w:num w:numId="22" w16cid:durableId="1614628597">
    <w:abstractNumId w:val="15"/>
  </w:num>
  <w:num w:numId="23" w16cid:durableId="825819562">
    <w:abstractNumId w:val="2"/>
  </w:num>
  <w:num w:numId="24" w16cid:durableId="645015265">
    <w:abstractNumId w:val="6"/>
  </w:num>
  <w:num w:numId="25" w16cid:durableId="59948624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27"/>
    <w:rsid w:val="0000020E"/>
    <w:rsid w:val="00000C7E"/>
    <w:rsid w:val="00005247"/>
    <w:rsid w:val="00006228"/>
    <w:rsid w:val="00010110"/>
    <w:rsid w:val="00016341"/>
    <w:rsid w:val="000214C7"/>
    <w:rsid w:val="00023F7B"/>
    <w:rsid w:val="0002747E"/>
    <w:rsid w:val="000319D7"/>
    <w:rsid w:val="0003454C"/>
    <w:rsid w:val="00034B05"/>
    <w:rsid w:val="00034B90"/>
    <w:rsid w:val="0003513D"/>
    <w:rsid w:val="00040FC4"/>
    <w:rsid w:val="00042323"/>
    <w:rsid w:val="00043015"/>
    <w:rsid w:val="000452AF"/>
    <w:rsid w:val="0005409F"/>
    <w:rsid w:val="00055108"/>
    <w:rsid w:val="00057C8C"/>
    <w:rsid w:val="00074FFE"/>
    <w:rsid w:val="00081D2D"/>
    <w:rsid w:val="00087290"/>
    <w:rsid w:val="00091600"/>
    <w:rsid w:val="000921AB"/>
    <w:rsid w:val="0009478B"/>
    <w:rsid w:val="00096359"/>
    <w:rsid w:val="000A7DA7"/>
    <w:rsid w:val="000B0D57"/>
    <w:rsid w:val="000B11FF"/>
    <w:rsid w:val="000B39A1"/>
    <w:rsid w:val="000C07C9"/>
    <w:rsid w:val="000C1547"/>
    <w:rsid w:val="000C17BD"/>
    <w:rsid w:val="000E0B8E"/>
    <w:rsid w:val="000E6FB0"/>
    <w:rsid w:val="000F1559"/>
    <w:rsid w:val="000F31C3"/>
    <w:rsid w:val="000F41A3"/>
    <w:rsid w:val="000F6A78"/>
    <w:rsid w:val="00103430"/>
    <w:rsid w:val="00120723"/>
    <w:rsid w:val="00122C08"/>
    <w:rsid w:val="001235EA"/>
    <w:rsid w:val="001258FE"/>
    <w:rsid w:val="00130838"/>
    <w:rsid w:val="00137757"/>
    <w:rsid w:val="001378E0"/>
    <w:rsid w:val="0014059D"/>
    <w:rsid w:val="00140600"/>
    <w:rsid w:val="0014333B"/>
    <w:rsid w:val="00144B19"/>
    <w:rsid w:val="00160CB0"/>
    <w:rsid w:val="00161F53"/>
    <w:rsid w:val="00163DF8"/>
    <w:rsid w:val="00165DCF"/>
    <w:rsid w:val="001708BA"/>
    <w:rsid w:val="001728F9"/>
    <w:rsid w:val="00175C8F"/>
    <w:rsid w:val="001776E9"/>
    <w:rsid w:val="0018082E"/>
    <w:rsid w:val="00180D80"/>
    <w:rsid w:val="00182925"/>
    <w:rsid w:val="001841ED"/>
    <w:rsid w:val="00186725"/>
    <w:rsid w:val="00187FB6"/>
    <w:rsid w:val="00194801"/>
    <w:rsid w:val="00195AD1"/>
    <w:rsid w:val="00195ADB"/>
    <w:rsid w:val="001A4805"/>
    <w:rsid w:val="001A6DF8"/>
    <w:rsid w:val="001B2286"/>
    <w:rsid w:val="001B3190"/>
    <w:rsid w:val="001C141F"/>
    <w:rsid w:val="001D538D"/>
    <w:rsid w:val="001E5DD0"/>
    <w:rsid w:val="001F0F64"/>
    <w:rsid w:val="001F2B24"/>
    <w:rsid w:val="001F5700"/>
    <w:rsid w:val="002061DE"/>
    <w:rsid w:val="00207825"/>
    <w:rsid w:val="00211280"/>
    <w:rsid w:val="0021220B"/>
    <w:rsid w:val="0021493E"/>
    <w:rsid w:val="00217B47"/>
    <w:rsid w:val="00223AD2"/>
    <w:rsid w:val="0022421F"/>
    <w:rsid w:val="002245C9"/>
    <w:rsid w:val="0023506A"/>
    <w:rsid w:val="00241CF0"/>
    <w:rsid w:val="00243174"/>
    <w:rsid w:val="00246E63"/>
    <w:rsid w:val="00250526"/>
    <w:rsid w:val="00253E96"/>
    <w:rsid w:val="00254685"/>
    <w:rsid w:val="00254C8F"/>
    <w:rsid w:val="00257DDF"/>
    <w:rsid w:val="00257F23"/>
    <w:rsid w:val="00262CD2"/>
    <w:rsid w:val="00266118"/>
    <w:rsid w:val="002718B4"/>
    <w:rsid w:val="00274225"/>
    <w:rsid w:val="00274734"/>
    <w:rsid w:val="00275538"/>
    <w:rsid w:val="00283380"/>
    <w:rsid w:val="00284A07"/>
    <w:rsid w:val="00286A5B"/>
    <w:rsid w:val="00294F6E"/>
    <w:rsid w:val="002A0E07"/>
    <w:rsid w:val="002A127B"/>
    <w:rsid w:val="002A23B2"/>
    <w:rsid w:val="002A43A6"/>
    <w:rsid w:val="002A6476"/>
    <w:rsid w:val="002A78E6"/>
    <w:rsid w:val="002B317A"/>
    <w:rsid w:val="002B36E5"/>
    <w:rsid w:val="002C2636"/>
    <w:rsid w:val="002C3998"/>
    <w:rsid w:val="002C39B3"/>
    <w:rsid w:val="002C3B51"/>
    <w:rsid w:val="002C5428"/>
    <w:rsid w:val="002D0CD5"/>
    <w:rsid w:val="002D20DC"/>
    <w:rsid w:val="002D4097"/>
    <w:rsid w:val="002D7CEA"/>
    <w:rsid w:val="002E02DC"/>
    <w:rsid w:val="002E3D7C"/>
    <w:rsid w:val="002F3EB5"/>
    <w:rsid w:val="002F4AEB"/>
    <w:rsid w:val="00300213"/>
    <w:rsid w:val="00300524"/>
    <w:rsid w:val="00302768"/>
    <w:rsid w:val="00302A70"/>
    <w:rsid w:val="00304D9C"/>
    <w:rsid w:val="0031111A"/>
    <w:rsid w:val="003145F9"/>
    <w:rsid w:val="00317260"/>
    <w:rsid w:val="003234F0"/>
    <w:rsid w:val="00325911"/>
    <w:rsid w:val="00326AAF"/>
    <w:rsid w:val="00331A4A"/>
    <w:rsid w:val="00336577"/>
    <w:rsid w:val="00336F27"/>
    <w:rsid w:val="00337C48"/>
    <w:rsid w:val="00342ED9"/>
    <w:rsid w:val="00344658"/>
    <w:rsid w:val="003462CA"/>
    <w:rsid w:val="00352EC6"/>
    <w:rsid w:val="0036020A"/>
    <w:rsid w:val="00367612"/>
    <w:rsid w:val="0037092E"/>
    <w:rsid w:val="0037353C"/>
    <w:rsid w:val="00373EA0"/>
    <w:rsid w:val="00376C77"/>
    <w:rsid w:val="00380213"/>
    <w:rsid w:val="003852E3"/>
    <w:rsid w:val="003915E4"/>
    <w:rsid w:val="00397964"/>
    <w:rsid w:val="003A1F50"/>
    <w:rsid w:val="003B10B8"/>
    <w:rsid w:val="003B3377"/>
    <w:rsid w:val="003B35AF"/>
    <w:rsid w:val="003C1601"/>
    <w:rsid w:val="003C5528"/>
    <w:rsid w:val="003E17C2"/>
    <w:rsid w:val="003E63AF"/>
    <w:rsid w:val="003E6955"/>
    <w:rsid w:val="003E6FCB"/>
    <w:rsid w:val="003F3072"/>
    <w:rsid w:val="003F39CB"/>
    <w:rsid w:val="0040142F"/>
    <w:rsid w:val="004014F0"/>
    <w:rsid w:val="00402B1C"/>
    <w:rsid w:val="00402D52"/>
    <w:rsid w:val="0040326C"/>
    <w:rsid w:val="0040562B"/>
    <w:rsid w:val="0041190B"/>
    <w:rsid w:val="00417F08"/>
    <w:rsid w:val="00423290"/>
    <w:rsid w:val="00424E43"/>
    <w:rsid w:val="00427F96"/>
    <w:rsid w:val="00433B68"/>
    <w:rsid w:val="00435A20"/>
    <w:rsid w:val="0044238D"/>
    <w:rsid w:val="00442B71"/>
    <w:rsid w:val="00452C40"/>
    <w:rsid w:val="004550C2"/>
    <w:rsid w:val="00455ADB"/>
    <w:rsid w:val="00456D13"/>
    <w:rsid w:val="00462EAA"/>
    <w:rsid w:val="00465B2B"/>
    <w:rsid w:val="00466D73"/>
    <w:rsid w:val="004730D9"/>
    <w:rsid w:val="004731E0"/>
    <w:rsid w:val="004740E6"/>
    <w:rsid w:val="00475D40"/>
    <w:rsid w:val="0047728B"/>
    <w:rsid w:val="004901D3"/>
    <w:rsid w:val="0049247E"/>
    <w:rsid w:val="00496E28"/>
    <w:rsid w:val="004A063E"/>
    <w:rsid w:val="004A21EF"/>
    <w:rsid w:val="004A5001"/>
    <w:rsid w:val="004A7389"/>
    <w:rsid w:val="004B34D5"/>
    <w:rsid w:val="004B4AA0"/>
    <w:rsid w:val="004B4BE0"/>
    <w:rsid w:val="004B71F5"/>
    <w:rsid w:val="004C0B81"/>
    <w:rsid w:val="004C10EF"/>
    <w:rsid w:val="004C35C3"/>
    <w:rsid w:val="004C4B6D"/>
    <w:rsid w:val="004C57A5"/>
    <w:rsid w:val="004D3F58"/>
    <w:rsid w:val="004E34F7"/>
    <w:rsid w:val="004E6D45"/>
    <w:rsid w:val="004E6EF6"/>
    <w:rsid w:val="004F35BC"/>
    <w:rsid w:val="004F47CE"/>
    <w:rsid w:val="004F70C9"/>
    <w:rsid w:val="005000FB"/>
    <w:rsid w:val="0050508B"/>
    <w:rsid w:val="005123A4"/>
    <w:rsid w:val="00515CE5"/>
    <w:rsid w:val="00523BDD"/>
    <w:rsid w:val="00525D6E"/>
    <w:rsid w:val="0052653D"/>
    <w:rsid w:val="00526DEA"/>
    <w:rsid w:val="00530284"/>
    <w:rsid w:val="00534E1B"/>
    <w:rsid w:val="005354D5"/>
    <w:rsid w:val="0054130F"/>
    <w:rsid w:val="00541A52"/>
    <w:rsid w:val="00543A58"/>
    <w:rsid w:val="00545FBB"/>
    <w:rsid w:val="00547DC0"/>
    <w:rsid w:val="00550263"/>
    <w:rsid w:val="005514D8"/>
    <w:rsid w:val="00557B82"/>
    <w:rsid w:val="00570C9D"/>
    <w:rsid w:val="0057422B"/>
    <w:rsid w:val="005743E8"/>
    <w:rsid w:val="00580427"/>
    <w:rsid w:val="00582AD8"/>
    <w:rsid w:val="00582D4D"/>
    <w:rsid w:val="005836AA"/>
    <w:rsid w:val="005856A8"/>
    <w:rsid w:val="005A319B"/>
    <w:rsid w:val="005A466D"/>
    <w:rsid w:val="005A5885"/>
    <w:rsid w:val="005A62F8"/>
    <w:rsid w:val="005A6F4F"/>
    <w:rsid w:val="005B249E"/>
    <w:rsid w:val="005B4443"/>
    <w:rsid w:val="005B69AB"/>
    <w:rsid w:val="005C0D1E"/>
    <w:rsid w:val="005C74E2"/>
    <w:rsid w:val="005D4F0B"/>
    <w:rsid w:val="005D756F"/>
    <w:rsid w:val="005D7C43"/>
    <w:rsid w:val="005E01E0"/>
    <w:rsid w:val="005E2936"/>
    <w:rsid w:val="005E4759"/>
    <w:rsid w:val="00600351"/>
    <w:rsid w:val="00602828"/>
    <w:rsid w:val="00604C39"/>
    <w:rsid w:val="006053D0"/>
    <w:rsid w:val="00606252"/>
    <w:rsid w:val="00611265"/>
    <w:rsid w:val="006126E1"/>
    <w:rsid w:val="00615FE6"/>
    <w:rsid w:val="00617003"/>
    <w:rsid w:val="0061729C"/>
    <w:rsid w:val="00620266"/>
    <w:rsid w:val="006222BE"/>
    <w:rsid w:val="0062710A"/>
    <w:rsid w:val="006323EE"/>
    <w:rsid w:val="00635D53"/>
    <w:rsid w:val="00635DEF"/>
    <w:rsid w:val="0064497B"/>
    <w:rsid w:val="00644E1A"/>
    <w:rsid w:val="006526FF"/>
    <w:rsid w:val="00654C1C"/>
    <w:rsid w:val="00654CFE"/>
    <w:rsid w:val="00654E36"/>
    <w:rsid w:val="006574F6"/>
    <w:rsid w:val="006605D6"/>
    <w:rsid w:val="00662AE8"/>
    <w:rsid w:val="00666D1D"/>
    <w:rsid w:val="00673433"/>
    <w:rsid w:val="006801B7"/>
    <w:rsid w:val="00680632"/>
    <w:rsid w:val="006820FF"/>
    <w:rsid w:val="00682D65"/>
    <w:rsid w:val="0069385C"/>
    <w:rsid w:val="006940FA"/>
    <w:rsid w:val="00694D60"/>
    <w:rsid w:val="00694F5D"/>
    <w:rsid w:val="006A043A"/>
    <w:rsid w:val="006A06B3"/>
    <w:rsid w:val="006A7C1F"/>
    <w:rsid w:val="006B00CB"/>
    <w:rsid w:val="006B35AC"/>
    <w:rsid w:val="006B3EDD"/>
    <w:rsid w:val="006B6FC8"/>
    <w:rsid w:val="006B7F45"/>
    <w:rsid w:val="006C0C86"/>
    <w:rsid w:val="006C23EE"/>
    <w:rsid w:val="006C2E43"/>
    <w:rsid w:val="006C57AE"/>
    <w:rsid w:val="006D1427"/>
    <w:rsid w:val="006D43CD"/>
    <w:rsid w:val="006D58F8"/>
    <w:rsid w:val="006D64FD"/>
    <w:rsid w:val="006E03CE"/>
    <w:rsid w:val="006E0A87"/>
    <w:rsid w:val="006E162E"/>
    <w:rsid w:val="006E1E64"/>
    <w:rsid w:val="006E20BB"/>
    <w:rsid w:val="006E6A46"/>
    <w:rsid w:val="006F1975"/>
    <w:rsid w:val="006F3080"/>
    <w:rsid w:val="006F30F7"/>
    <w:rsid w:val="007048BC"/>
    <w:rsid w:val="00707891"/>
    <w:rsid w:val="00713722"/>
    <w:rsid w:val="00716D47"/>
    <w:rsid w:val="00720B10"/>
    <w:rsid w:val="00721B0E"/>
    <w:rsid w:val="00723B93"/>
    <w:rsid w:val="00733923"/>
    <w:rsid w:val="00733C8A"/>
    <w:rsid w:val="00737970"/>
    <w:rsid w:val="0074311F"/>
    <w:rsid w:val="007463B1"/>
    <w:rsid w:val="00746C50"/>
    <w:rsid w:val="007479ED"/>
    <w:rsid w:val="00754129"/>
    <w:rsid w:val="007579F6"/>
    <w:rsid w:val="00761BD3"/>
    <w:rsid w:val="00763953"/>
    <w:rsid w:val="007724E9"/>
    <w:rsid w:val="00774415"/>
    <w:rsid w:val="00774438"/>
    <w:rsid w:val="0078524D"/>
    <w:rsid w:val="007921E3"/>
    <w:rsid w:val="00794C52"/>
    <w:rsid w:val="007951D5"/>
    <w:rsid w:val="00795B5E"/>
    <w:rsid w:val="007A00E2"/>
    <w:rsid w:val="007A20A4"/>
    <w:rsid w:val="007A2D88"/>
    <w:rsid w:val="007A44CA"/>
    <w:rsid w:val="007A5831"/>
    <w:rsid w:val="007A6348"/>
    <w:rsid w:val="007A6634"/>
    <w:rsid w:val="007B0223"/>
    <w:rsid w:val="007B123A"/>
    <w:rsid w:val="007C1F7A"/>
    <w:rsid w:val="007C3101"/>
    <w:rsid w:val="007C4ACE"/>
    <w:rsid w:val="007C5D7D"/>
    <w:rsid w:val="007D0299"/>
    <w:rsid w:val="007D5BF8"/>
    <w:rsid w:val="007D7F6F"/>
    <w:rsid w:val="007E03D1"/>
    <w:rsid w:val="007E04FF"/>
    <w:rsid w:val="007E2A2E"/>
    <w:rsid w:val="007E3F72"/>
    <w:rsid w:val="007E78E3"/>
    <w:rsid w:val="007F317D"/>
    <w:rsid w:val="007F4934"/>
    <w:rsid w:val="00800B69"/>
    <w:rsid w:val="00802598"/>
    <w:rsid w:val="00803679"/>
    <w:rsid w:val="008172D6"/>
    <w:rsid w:val="00832AA1"/>
    <w:rsid w:val="008374DD"/>
    <w:rsid w:val="00841078"/>
    <w:rsid w:val="008424B8"/>
    <w:rsid w:val="00842CBE"/>
    <w:rsid w:val="00846B97"/>
    <w:rsid w:val="00850BD2"/>
    <w:rsid w:val="00862320"/>
    <w:rsid w:val="00866E74"/>
    <w:rsid w:val="00872780"/>
    <w:rsid w:val="0087472E"/>
    <w:rsid w:val="00887871"/>
    <w:rsid w:val="00891529"/>
    <w:rsid w:val="00897DF9"/>
    <w:rsid w:val="008A0A69"/>
    <w:rsid w:val="008B0D6E"/>
    <w:rsid w:val="008B40D8"/>
    <w:rsid w:val="008B6188"/>
    <w:rsid w:val="008B6968"/>
    <w:rsid w:val="008B7EA7"/>
    <w:rsid w:val="008C3F7A"/>
    <w:rsid w:val="008C3FFA"/>
    <w:rsid w:val="008C76C4"/>
    <w:rsid w:val="008D2B0C"/>
    <w:rsid w:val="008D474B"/>
    <w:rsid w:val="008D5286"/>
    <w:rsid w:val="008D61EF"/>
    <w:rsid w:val="008E0746"/>
    <w:rsid w:val="008E2EE1"/>
    <w:rsid w:val="008E3980"/>
    <w:rsid w:val="008E5D16"/>
    <w:rsid w:val="008F3D97"/>
    <w:rsid w:val="008F44EF"/>
    <w:rsid w:val="009109FD"/>
    <w:rsid w:val="00917198"/>
    <w:rsid w:val="00921D47"/>
    <w:rsid w:val="00926E7C"/>
    <w:rsid w:val="00931018"/>
    <w:rsid w:val="00934F0F"/>
    <w:rsid w:val="00941C8E"/>
    <w:rsid w:val="0094346A"/>
    <w:rsid w:val="0095110A"/>
    <w:rsid w:val="00951BDA"/>
    <w:rsid w:val="0095304D"/>
    <w:rsid w:val="00963C85"/>
    <w:rsid w:val="00965C10"/>
    <w:rsid w:val="00967C66"/>
    <w:rsid w:val="00976E16"/>
    <w:rsid w:val="009775B2"/>
    <w:rsid w:val="009776F9"/>
    <w:rsid w:val="00982E75"/>
    <w:rsid w:val="00983DEA"/>
    <w:rsid w:val="0098614B"/>
    <w:rsid w:val="00990B4C"/>
    <w:rsid w:val="00990BDF"/>
    <w:rsid w:val="00992494"/>
    <w:rsid w:val="00994846"/>
    <w:rsid w:val="009A5925"/>
    <w:rsid w:val="009A5DA0"/>
    <w:rsid w:val="009B3F65"/>
    <w:rsid w:val="009B7779"/>
    <w:rsid w:val="009C0B6B"/>
    <w:rsid w:val="009C3631"/>
    <w:rsid w:val="009C4D70"/>
    <w:rsid w:val="009D0704"/>
    <w:rsid w:val="009D1520"/>
    <w:rsid w:val="009D6379"/>
    <w:rsid w:val="009E22C3"/>
    <w:rsid w:val="009E395E"/>
    <w:rsid w:val="009E4197"/>
    <w:rsid w:val="00A018E2"/>
    <w:rsid w:val="00A034DB"/>
    <w:rsid w:val="00A06D8E"/>
    <w:rsid w:val="00A112CB"/>
    <w:rsid w:val="00A11500"/>
    <w:rsid w:val="00A17080"/>
    <w:rsid w:val="00A251CB"/>
    <w:rsid w:val="00A30BD8"/>
    <w:rsid w:val="00A31339"/>
    <w:rsid w:val="00A37130"/>
    <w:rsid w:val="00A37391"/>
    <w:rsid w:val="00A41FC7"/>
    <w:rsid w:val="00A4381A"/>
    <w:rsid w:val="00A439AB"/>
    <w:rsid w:val="00A4537C"/>
    <w:rsid w:val="00A52E87"/>
    <w:rsid w:val="00A533C7"/>
    <w:rsid w:val="00A538F1"/>
    <w:rsid w:val="00A5473B"/>
    <w:rsid w:val="00A57D92"/>
    <w:rsid w:val="00A605D5"/>
    <w:rsid w:val="00A66858"/>
    <w:rsid w:val="00A72EB6"/>
    <w:rsid w:val="00A73646"/>
    <w:rsid w:val="00A76211"/>
    <w:rsid w:val="00A77F68"/>
    <w:rsid w:val="00A9507A"/>
    <w:rsid w:val="00A97101"/>
    <w:rsid w:val="00AA0E09"/>
    <w:rsid w:val="00AA1424"/>
    <w:rsid w:val="00AA2CBE"/>
    <w:rsid w:val="00AB040B"/>
    <w:rsid w:val="00AB399B"/>
    <w:rsid w:val="00AB4B8A"/>
    <w:rsid w:val="00AB4BB2"/>
    <w:rsid w:val="00AB63E8"/>
    <w:rsid w:val="00AB6740"/>
    <w:rsid w:val="00AC1AF7"/>
    <w:rsid w:val="00AC7625"/>
    <w:rsid w:val="00AD0854"/>
    <w:rsid w:val="00AD10EE"/>
    <w:rsid w:val="00AD235C"/>
    <w:rsid w:val="00AD37D3"/>
    <w:rsid w:val="00AD42BE"/>
    <w:rsid w:val="00AD520C"/>
    <w:rsid w:val="00AD7BF7"/>
    <w:rsid w:val="00AE2DD1"/>
    <w:rsid w:val="00AE37A9"/>
    <w:rsid w:val="00AF3193"/>
    <w:rsid w:val="00AF7598"/>
    <w:rsid w:val="00B02C2F"/>
    <w:rsid w:val="00B03308"/>
    <w:rsid w:val="00B042FA"/>
    <w:rsid w:val="00B063D8"/>
    <w:rsid w:val="00B11802"/>
    <w:rsid w:val="00B13DF4"/>
    <w:rsid w:val="00B15FFB"/>
    <w:rsid w:val="00B162A2"/>
    <w:rsid w:val="00B21B51"/>
    <w:rsid w:val="00B23C03"/>
    <w:rsid w:val="00B23E13"/>
    <w:rsid w:val="00B2505D"/>
    <w:rsid w:val="00B405A2"/>
    <w:rsid w:val="00B409BE"/>
    <w:rsid w:val="00B414A8"/>
    <w:rsid w:val="00B42434"/>
    <w:rsid w:val="00B476A0"/>
    <w:rsid w:val="00B479FB"/>
    <w:rsid w:val="00B52D6E"/>
    <w:rsid w:val="00B572EA"/>
    <w:rsid w:val="00B61F2F"/>
    <w:rsid w:val="00B64182"/>
    <w:rsid w:val="00B6498F"/>
    <w:rsid w:val="00B73AFB"/>
    <w:rsid w:val="00B73AFF"/>
    <w:rsid w:val="00B7606A"/>
    <w:rsid w:val="00B80B5E"/>
    <w:rsid w:val="00B8311D"/>
    <w:rsid w:val="00B90A6D"/>
    <w:rsid w:val="00B9218D"/>
    <w:rsid w:val="00B92876"/>
    <w:rsid w:val="00BB3FA4"/>
    <w:rsid w:val="00BB7930"/>
    <w:rsid w:val="00BC11D7"/>
    <w:rsid w:val="00BC2850"/>
    <w:rsid w:val="00BC3C32"/>
    <w:rsid w:val="00BC3D7F"/>
    <w:rsid w:val="00BC4168"/>
    <w:rsid w:val="00BD763B"/>
    <w:rsid w:val="00BD7816"/>
    <w:rsid w:val="00BE337D"/>
    <w:rsid w:val="00BE3413"/>
    <w:rsid w:val="00BE4914"/>
    <w:rsid w:val="00BE6B0E"/>
    <w:rsid w:val="00BE72EB"/>
    <w:rsid w:val="00BE7D75"/>
    <w:rsid w:val="00BF28D7"/>
    <w:rsid w:val="00BF3B57"/>
    <w:rsid w:val="00BF4F0E"/>
    <w:rsid w:val="00BF5176"/>
    <w:rsid w:val="00BF61C2"/>
    <w:rsid w:val="00BF7ACA"/>
    <w:rsid w:val="00BF7B9F"/>
    <w:rsid w:val="00C022A9"/>
    <w:rsid w:val="00C05AD3"/>
    <w:rsid w:val="00C11E00"/>
    <w:rsid w:val="00C11F0E"/>
    <w:rsid w:val="00C120EB"/>
    <w:rsid w:val="00C12FC2"/>
    <w:rsid w:val="00C14599"/>
    <w:rsid w:val="00C153C9"/>
    <w:rsid w:val="00C26636"/>
    <w:rsid w:val="00C323FA"/>
    <w:rsid w:val="00C37B48"/>
    <w:rsid w:val="00C42DB2"/>
    <w:rsid w:val="00C4514A"/>
    <w:rsid w:val="00C6016D"/>
    <w:rsid w:val="00C62E29"/>
    <w:rsid w:val="00C63AD7"/>
    <w:rsid w:val="00C655A4"/>
    <w:rsid w:val="00C725A0"/>
    <w:rsid w:val="00C747FF"/>
    <w:rsid w:val="00C776D0"/>
    <w:rsid w:val="00C84BED"/>
    <w:rsid w:val="00C85B38"/>
    <w:rsid w:val="00C86823"/>
    <w:rsid w:val="00C92B48"/>
    <w:rsid w:val="00C93423"/>
    <w:rsid w:val="00C93B5E"/>
    <w:rsid w:val="00C96396"/>
    <w:rsid w:val="00CA603A"/>
    <w:rsid w:val="00CA72F2"/>
    <w:rsid w:val="00CB1CFB"/>
    <w:rsid w:val="00CB3A1C"/>
    <w:rsid w:val="00CB3F20"/>
    <w:rsid w:val="00CB67D8"/>
    <w:rsid w:val="00CC111D"/>
    <w:rsid w:val="00CC26AA"/>
    <w:rsid w:val="00CC27DC"/>
    <w:rsid w:val="00CC3E70"/>
    <w:rsid w:val="00CC5321"/>
    <w:rsid w:val="00CC6B6B"/>
    <w:rsid w:val="00CD031A"/>
    <w:rsid w:val="00CD4FAC"/>
    <w:rsid w:val="00CD4FCE"/>
    <w:rsid w:val="00CD59AB"/>
    <w:rsid w:val="00CD76FA"/>
    <w:rsid w:val="00CE010D"/>
    <w:rsid w:val="00CE7552"/>
    <w:rsid w:val="00CF0745"/>
    <w:rsid w:val="00CF11A2"/>
    <w:rsid w:val="00CF2A90"/>
    <w:rsid w:val="00CF6400"/>
    <w:rsid w:val="00CF6551"/>
    <w:rsid w:val="00CF7F77"/>
    <w:rsid w:val="00D02D05"/>
    <w:rsid w:val="00D1062F"/>
    <w:rsid w:val="00D144F8"/>
    <w:rsid w:val="00D1544F"/>
    <w:rsid w:val="00D20BC0"/>
    <w:rsid w:val="00D21C83"/>
    <w:rsid w:val="00D24A09"/>
    <w:rsid w:val="00D26A22"/>
    <w:rsid w:val="00D311DB"/>
    <w:rsid w:val="00D33335"/>
    <w:rsid w:val="00D347B7"/>
    <w:rsid w:val="00D416D7"/>
    <w:rsid w:val="00D4185B"/>
    <w:rsid w:val="00D41C53"/>
    <w:rsid w:val="00D430E7"/>
    <w:rsid w:val="00D43C80"/>
    <w:rsid w:val="00D47E65"/>
    <w:rsid w:val="00D52F9B"/>
    <w:rsid w:val="00D53A03"/>
    <w:rsid w:val="00D550AA"/>
    <w:rsid w:val="00D56F4D"/>
    <w:rsid w:val="00D571E9"/>
    <w:rsid w:val="00D57E0D"/>
    <w:rsid w:val="00D57FDA"/>
    <w:rsid w:val="00D6000F"/>
    <w:rsid w:val="00D613F6"/>
    <w:rsid w:val="00D61A5E"/>
    <w:rsid w:val="00D62E08"/>
    <w:rsid w:val="00D63476"/>
    <w:rsid w:val="00D72CD7"/>
    <w:rsid w:val="00D7365F"/>
    <w:rsid w:val="00D74254"/>
    <w:rsid w:val="00D74F89"/>
    <w:rsid w:val="00D8768F"/>
    <w:rsid w:val="00D9011B"/>
    <w:rsid w:val="00D902BE"/>
    <w:rsid w:val="00D926E6"/>
    <w:rsid w:val="00DA17F3"/>
    <w:rsid w:val="00DA2A65"/>
    <w:rsid w:val="00DA42FE"/>
    <w:rsid w:val="00DB6696"/>
    <w:rsid w:val="00DC34A8"/>
    <w:rsid w:val="00DC4003"/>
    <w:rsid w:val="00DC4CD2"/>
    <w:rsid w:val="00DD0BB9"/>
    <w:rsid w:val="00DD47B2"/>
    <w:rsid w:val="00DE04E0"/>
    <w:rsid w:val="00DE0841"/>
    <w:rsid w:val="00DE0A97"/>
    <w:rsid w:val="00DE11EC"/>
    <w:rsid w:val="00DE7B0E"/>
    <w:rsid w:val="00DF6067"/>
    <w:rsid w:val="00DF68E4"/>
    <w:rsid w:val="00E04198"/>
    <w:rsid w:val="00E10A78"/>
    <w:rsid w:val="00E16BA4"/>
    <w:rsid w:val="00E20248"/>
    <w:rsid w:val="00E21EF7"/>
    <w:rsid w:val="00E27D13"/>
    <w:rsid w:val="00E301BA"/>
    <w:rsid w:val="00E34FD7"/>
    <w:rsid w:val="00E4114C"/>
    <w:rsid w:val="00E41F32"/>
    <w:rsid w:val="00E4216E"/>
    <w:rsid w:val="00E43665"/>
    <w:rsid w:val="00E46074"/>
    <w:rsid w:val="00E550FA"/>
    <w:rsid w:val="00E5786C"/>
    <w:rsid w:val="00E64F38"/>
    <w:rsid w:val="00E66AAF"/>
    <w:rsid w:val="00E73389"/>
    <w:rsid w:val="00E86BC6"/>
    <w:rsid w:val="00E95AE7"/>
    <w:rsid w:val="00E95D65"/>
    <w:rsid w:val="00E96712"/>
    <w:rsid w:val="00E97AE6"/>
    <w:rsid w:val="00EA7AAC"/>
    <w:rsid w:val="00EB0980"/>
    <w:rsid w:val="00EB205E"/>
    <w:rsid w:val="00EB2115"/>
    <w:rsid w:val="00EB29E0"/>
    <w:rsid w:val="00EB3012"/>
    <w:rsid w:val="00EB5394"/>
    <w:rsid w:val="00EB6D29"/>
    <w:rsid w:val="00EB77BE"/>
    <w:rsid w:val="00EC2170"/>
    <w:rsid w:val="00EC2A7E"/>
    <w:rsid w:val="00EC3263"/>
    <w:rsid w:val="00EC5B98"/>
    <w:rsid w:val="00EC5D5E"/>
    <w:rsid w:val="00ED1D2F"/>
    <w:rsid w:val="00ED2825"/>
    <w:rsid w:val="00ED2F73"/>
    <w:rsid w:val="00ED5B1E"/>
    <w:rsid w:val="00EE15B4"/>
    <w:rsid w:val="00EF15D2"/>
    <w:rsid w:val="00EF4605"/>
    <w:rsid w:val="00F008DA"/>
    <w:rsid w:val="00F05DA7"/>
    <w:rsid w:val="00F10F21"/>
    <w:rsid w:val="00F115FA"/>
    <w:rsid w:val="00F11802"/>
    <w:rsid w:val="00F11C44"/>
    <w:rsid w:val="00F126B7"/>
    <w:rsid w:val="00F20613"/>
    <w:rsid w:val="00F2441A"/>
    <w:rsid w:val="00F2509F"/>
    <w:rsid w:val="00F256A6"/>
    <w:rsid w:val="00F2758E"/>
    <w:rsid w:val="00F277EA"/>
    <w:rsid w:val="00F27ADC"/>
    <w:rsid w:val="00F326D1"/>
    <w:rsid w:val="00F34CE5"/>
    <w:rsid w:val="00F35570"/>
    <w:rsid w:val="00F40E7B"/>
    <w:rsid w:val="00F42616"/>
    <w:rsid w:val="00F4392A"/>
    <w:rsid w:val="00F43CB4"/>
    <w:rsid w:val="00F5710C"/>
    <w:rsid w:val="00F62DBC"/>
    <w:rsid w:val="00F62EBC"/>
    <w:rsid w:val="00F65A7B"/>
    <w:rsid w:val="00F66B4F"/>
    <w:rsid w:val="00F704DB"/>
    <w:rsid w:val="00F77E03"/>
    <w:rsid w:val="00F80722"/>
    <w:rsid w:val="00F80B74"/>
    <w:rsid w:val="00F80ED8"/>
    <w:rsid w:val="00F81D84"/>
    <w:rsid w:val="00F851CA"/>
    <w:rsid w:val="00F86335"/>
    <w:rsid w:val="00F87D4E"/>
    <w:rsid w:val="00F9075C"/>
    <w:rsid w:val="00F92A7F"/>
    <w:rsid w:val="00FA7FD2"/>
    <w:rsid w:val="00FB2262"/>
    <w:rsid w:val="00FC7A51"/>
    <w:rsid w:val="00FD1101"/>
    <w:rsid w:val="00FD300E"/>
    <w:rsid w:val="00FE0884"/>
    <w:rsid w:val="00FE22D0"/>
    <w:rsid w:val="00FE24D0"/>
    <w:rsid w:val="00FE7391"/>
    <w:rsid w:val="00FF44E9"/>
    <w:rsid w:val="00FF7118"/>
    <w:rsid w:val="02C9A770"/>
    <w:rsid w:val="04FF82EA"/>
    <w:rsid w:val="07130FE7"/>
    <w:rsid w:val="07B3814D"/>
    <w:rsid w:val="0A2A5E0E"/>
    <w:rsid w:val="0DAD8D63"/>
    <w:rsid w:val="1158A9BB"/>
    <w:rsid w:val="1867FCB8"/>
    <w:rsid w:val="20C8B4FD"/>
    <w:rsid w:val="26730030"/>
    <w:rsid w:val="26B4E5F5"/>
    <w:rsid w:val="2A8FB601"/>
    <w:rsid w:val="314BCC7E"/>
    <w:rsid w:val="31A4028F"/>
    <w:rsid w:val="3AB26B92"/>
    <w:rsid w:val="3ED6FA41"/>
    <w:rsid w:val="44BF9755"/>
    <w:rsid w:val="4D3A9861"/>
    <w:rsid w:val="54D52EB4"/>
    <w:rsid w:val="55D6BF87"/>
    <w:rsid w:val="5FED6234"/>
    <w:rsid w:val="5FEEF513"/>
    <w:rsid w:val="6186C049"/>
    <w:rsid w:val="64E32AE4"/>
    <w:rsid w:val="65FA1FCB"/>
    <w:rsid w:val="7393FC24"/>
    <w:rsid w:val="7664BC62"/>
    <w:rsid w:val="7EA478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F4DCC"/>
  <w15:docId w15:val="{34C97904-385E-4609-A479-9AF694B3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42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6D1427"/>
    <w:pPr>
      <w:spacing w:before="60" w:after="60"/>
    </w:pPr>
    <w:rPr>
      <w:noProof/>
      <w:lang w:eastAsia="en-US"/>
    </w:rPr>
  </w:style>
  <w:style w:type="character" w:styleId="Hyperlink">
    <w:name w:val="Hyperlink"/>
    <w:rsid w:val="000B39A1"/>
    <w:rPr>
      <w:color w:val="0000FF"/>
      <w:u w:val="single"/>
    </w:rPr>
  </w:style>
  <w:style w:type="paragraph" w:styleId="BalloonText">
    <w:name w:val="Balloon Text"/>
    <w:basedOn w:val="Normal"/>
    <w:semiHidden/>
    <w:rsid w:val="00AB040B"/>
    <w:rPr>
      <w:rFonts w:ascii="Tahoma" w:hAnsi="Tahoma" w:cs="Tahoma"/>
      <w:sz w:val="16"/>
      <w:szCs w:val="16"/>
    </w:rPr>
  </w:style>
  <w:style w:type="paragraph" w:styleId="ListParagraph">
    <w:name w:val="List Paragraph"/>
    <w:basedOn w:val="Normal"/>
    <w:uiPriority w:val="34"/>
    <w:qFormat/>
    <w:rsid w:val="00BC3C32"/>
    <w:pPr>
      <w:ind w:left="720"/>
    </w:pPr>
    <w:rPr>
      <w:rFonts w:eastAsia="Calibri"/>
      <w:sz w:val="24"/>
      <w:szCs w:val="24"/>
    </w:rPr>
  </w:style>
  <w:style w:type="paragraph" w:styleId="NormalWeb">
    <w:name w:val="Normal (Web)"/>
    <w:basedOn w:val="Normal"/>
    <w:uiPriority w:val="99"/>
    <w:unhideWhenUsed/>
    <w:rsid w:val="00010110"/>
    <w:pPr>
      <w:spacing w:before="100" w:beforeAutospacing="1" w:after="100" w:afterAutospacing="1"/>
    </w:pPr>
    <w:rPr>
      <w:rFonts w:eastAsia="Calibri"/>
      <w:sz w:val="24"/>
      <w:szCs w:val="24"/>
    </w:rPr>
  </w:style>
  <w:style w:type="paragraph" w:customStyle="1" w:styleId="m-5591752835781741327msolistparagraph">
    <w:name w:val="m_-5591752835781741327msolistparagraph"/>
    <w:basedOn w:val="Normal"/>
    <w:rsid w:val="00CD4FAC"/>
    <w:pPr>
      <w:spacing w:before="100" w:beforeAutospacing="1" w:after="100" w:afterAutospacing="1"/>
    </w:pPr>
    <w:rPr>
      <w:rFonts w:ascii="Calibri" w:eastAsia="Calibri" w:hAnsi="Calibri" w:cs="Calibri"/>
      <w:sz w:val="22"/>
      <w:szCs w:val="22"/>
    </w:rPr>
  </w:style>
  <w:style w:type="paragraph" w:customStyle="1" w:styleId="yiv6965234348msolistparagraph">
    <w:name w:val="yiv6965234348msolistparagraph"/>
    <w:basedOn w:val="Normal"/>
    <w:rsid w:val="001B2286"/>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4676">
      <w:bodyDiv w:val="1"/>
      <w:marLeft w:val="0"/>
      <w:marRight w:val="0"/>
      <w:marTop w:val="0"/>
      <w:marBottom w:val="0"/>
      <w:divBdr>
        <w:top w:val="none" w:sz="0" w:space="0" w:color="auto"/>
        <w:left w:val="none" w:sz="0" w:space="0" w:color="auto"/>
        <w:bottom w:val="none" w:sz="0" w:space="0" w:color="auto"/>
        <w:right w:val="none" w:sz="0" w:space="0" w:color="auto"/>
      </w:divBdr>
    </w:div>
    <w:div w:id="183517461">
      <w:bodyDiv w:val="1"/>
      <w:marLeft w:val="0"/>
      <w:marRight w:val="0"/>
      <w:marTop w:val="0"/>
      <w:marBottom w:val="0"/>
      <w:divBdr>
        <w:top w:val="none" w:sz="0" w:space="0" w:color="auto"/>
        <w:left w:val="none" w:sz="0" w:space="0" w:color="auto"/>
        <w:bottom w:val="none" w:sz="0" w:space="0" w:color="auto"/>
        <w:right w:val="none" w:sz="0" w:space="0" w:color="auto"/>
      </w:divBdr>
    </w:div>
    <w:div w:id="216015344">
      <w:bodyDiv w:val="1"/>
      <w:marLeft w:val="0"/>
      <w:marRight w:val="0"/>
      <w:marTop w:val="0"/>
      <w:marBottom w:val="0"/>
      <w:divBdr>
        <w:top w:val="none" w:sz="0" w:space="0" w:color="auto"/>
        <w:left w:val="none" w:sz="0" w:space="0" w:color="auto"/>
        <w:bottom w:val="none" w:sz="0" w:space="0" w:color="auto"/>
        <w:right w:val="none" w:sz="0" w:space="0" w:color="auto"/>
      </w:divBdr>
    </w:div>
    <w:div w:id="375355647">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39570035">
      <w:bodyDiv w:val="1"/>
      <w:marLeft w:val="0"/>
      <w:marRight w:val="0"/>
      <w:marTop w:val="0"/>
      <w:marBottom w:val="0"/>
      <w:divBdr>
        <w:top w:val="none" w:sz="0" w:space="0" w:color="auto"/>
        <w:left w:val="none" w:sz="0" w:space="0" w:color="auto"/>
        <w:bottom w:val="none" w:sz="0" w:space="0" w:color="auto"/>
        <w:right w:val="none" w:sz="0" w:space="0" w:color="auto"/>
      </w:divBdr>
      <w:divsChild>
        <w:div w:id="36198963">
          <w:marLeft w:val="0"/>
          <w:marRight w:val="0"/>
          <w:marTop w:val="0"/>
          <w:marBottom w:val="0"/>
          <w:divBdr>
            <w:top w:val="none" w:sz="0" w:space="0" w:color="auto"/>
            <w:left w:val="none" w:sz="0" w:space="0" w:color="auto"/>
            <w:bottom w:val="none" w:sz="0" w:space="0" w:color="auto"/>
            <w:right w:val="none" w:sz="0" w:space="0" w:color="auto"/>
          </w:divBdr>
        </w:div>
        <w:div w:id="104231962">
          <w:marLeft w:val="0"/>
          <w:marRight w:val="0"/>
          <w:marTop w:val="0"/>
          <w:marBottom w:val="0"/>
          <w:divBdr>
            <w:top w:val="none" w:sz="0" w:space="0" w:color="auto"/>
            <w:left w:val="none" w:sz="0" w:space="0" w:color="auto"/>
            <w:bottom w:val="none" w:sz="0" w:space="0" w:color="auto"/>
            <w:right w:val="none" w:sz="0" w:space="0" w:color="auto"/>
          </w:divBdr>
        </w:div>
        <w:div w:id="203293809">
          <w:marLeft w:val="0"/>
          <w:marRight w:val="0"/>
          <w:marTop w:val="0"/>
          <w:marBottom w:val="0"/>
          <w:divBdr>
            <w:top w:val="none" w:sz="0" w:space="0" w:color="auto"/>
            <w:left w:val="none" w:sz="0" w:space="0" w:color="auto"/>
            <w:bottom w:val="none" w:sz="0" w:space="0" w:color="auto"/>
            <w:right w:val="none" w:sz="0" w:space="0" w:color="auto"/>
          </w:divBdr>
        </w:div>
        <w:div w:id="424881981">
          <w:marLeft w:val="0"/>
          <w:marRight w:val="0"/>
          <w:marTop w:val="0"/>
          <w:marBottom w:val="0"/>
          <w:divBdr>
            <w:top w:val="none" w:sz="0" w:space="0" w:color="auto"/>
            <w:left w:val="none" w:sz="0" w:space="0" w:color="auto"/>
            <w:bottom w:val="none" w:sz="0" w:space="0" w:color="auto"/>
            <w:right w:val="none" w:sz="0" w:space="0" w:color="auto"/>
          </w:divBdr>
        </w:div>
        <w:div w:id="496238825">
          <w:marLeft w:val="0"/>
          <w:marRight w:val="0"/>
          <w:marTop w:val="0"/>
          <w:marBottom w:val="0"/>
          <w:divBdr>
            <w:top w:val="none" w:sz="0" w:space="0" w:color="auto"/>
            <w:left w:val="none" w:sz="0" w:space="0" w:color="auto"/>
            <w:bottom w:val="none" w:sz="0" w:space="0" w:color="auto"/>
            <w:right w:val="none" w:sz="0" w:space="0" w:color="auto"/>
          </w:divBdr>
        </w:div>
        <w:div w:id="1057629140">
          <w:marLeft w:val="0"/>
          <w:marRight w:val="0"/>
          <w:marTop w:val="0"/>
          <w:marBottom w:val="0"/>
          <w:divBdr>
            <w:top w:val="none" w:sz="0" w:space="0" w:color="auto"/>
            <w:left w:val="none" w:sz="0" w:space="0" w:color="auto"/>
            <w:bottom w:val="none" w:sz="0" w:space="0" w:color="auto"/>
            <w:right w:val="none" w:sz="0" w:space="0" w:color="auto"/>
          </w:divBdr>
        </w:div>
        <w:div w:id="1126509026">
          <w:marLeft w:val="0"/>
          <w:marRight w:val="0"/>
          <w:marTop w:val="0"/>
          <w:marBottom w:val="0"/>
          <w:divBdr>
            <w:top w:val="none" w:sz="0" w:space="0" w:color="auto"/>
            <w:left w:val="none" w:sz="0" w:space="0" w:color="auto"/>
            <w:bottom w:val="none" w:sz="0" w:space="0" w:color="auto"/>
            <w:right w:val="none" w:sz="0" w:space="0" w:color="auto"/>
          </w:divBdr>
        </w:div>
        <w:div w:id="1471094116">
          <w:marLeft w:val="0"/>
          <w:marRight w:val="0"/>
          <w:marTop w:val="0"/>
          <w:marBottom w:val="0"/>
          <w:divBdr>
            <w:top w:val="none" w:sz="0" w:space="0" w:color="auto"/>
            <w:left w:val="none" w:sz="0" w:space="0" w:color="auto"/>
            <w:bottom w:val="none" w:sz="0" w:space="0" w:color="auto"/>
            <w:right w:val="none" w:sz="0" w:space="0" w:color="auto"/>
          </w:divBdr>
        </w:div>
        <w:div w:id="1566332040">
          <w:marLeft w:val="0"/>
          <w:marRight w:val="0"/>
          <w:marTop w:val="0"/>
          <w:marBottom w:val="0"/>
          <w:divBdr>
            <w:top w:val="none" w:sz="0" w:space="0" w:color="auto"/>
            <w:left w:val="none" w:sz="0" w:space="0" w:color="auto"/>
            <w:bottom w:val="none" w:sz="0" w:space="0" w:color="auto"/>
            <w:right w:val="none" w:sz="0" w:space="0" w:color="auto"/>
          </w:divBdr>
        </w:div>
      </w:divsChild>
    </w:div>
    <w:div w:id="451899581">
      <w:bodyDiv w:val="1"/>
      <w:marLeft w:val="0"/>
      <w:marRight w:val="0"/>
      <w:marTop w:val="0"/>
      <w:marBottom w:val="0"/>
      <w:divBdr>
        <w:top w:val="none" w:sz="0" w:space="0" w:color="auto"/>
        <w:left w:val="none" w:sz="0" w:space="0" w:color="auto"/>
        <w:bottom w:val="none" w:sz="0" w:space="0" w:color="auto"/>
        <w:right w:val="none" w:sz="0" w:space="0" w:color="auto"/>
      </w:divBdr>
    </w:div>
    <w:div w:id="557520516">
      <w:bodyDiv w:val="1"/>
      <w:marLeft w:val="0"/>
      <w:marRight w:val="0"/>
      <w:marTop w:val="0"/>
      <w:marBottom w:val="0"/>
      <w:divBdr>
        <w:top w:val="none" w:sz="0" w:space="0" w:color="auto"/>
        <w:left w:val="none" w:sz="0" w:space="0" w:color="auto"/>
        <w:bottom w:val="none" w:sz="0" w:space="0" w:color="auto"/>
        <w:right w:val="none" w:sz="0" w:space="0" w:color="auto"/>
      </w:divBdr>
    </w:div>
    <w:div w:id="663359091">
      <w:bodyDiv w:val="1"/>
      <w:marLeft w:val="0"/>
      <w:marRight w:val="0"/>
      <w:marTop w:val="0"/>
      <w:marBottom w:val="0"/>
      <w:divBdr>
        <w:top w:val="none" w:sz="0" w:space="0" w:color="auto"/>
        <w:left w:val="none" w:sz="0" w:space="0" w:color="auto"/>
        <w:bottom w:val="none" w:sz="0" w:space="0" w:color="auto"/>
        <w:right w:val="none" w:sz="0" w:space="0" w:color="auto"/>
      </w:divBdr>
    </w:div>
    <w:div w:id="690033133">
      <w:bodyDiv w:val="1"/>
      <w:marLeft w:val="0"/>
      <w:marRight w:val="0"/>
      <w:marTop w:val="0"/>
      <w:marBottom w:val="0"/>
      <w:divBdr>
        <w:top w:val="none" w:sz="0" w:space="0" w:color="auto"/>
        <w:left w:val="none" w:sz="0" w:space="0" w:color="auto"/>
        <w:bottom w:val="none" w:sz="0" w:space="0" w:color="auto"/>
        <w:right w:val="none" w:sz="0" w:space="0" w:color="auto"/>
      </w:divBdr>
    </w:div>
    <w:div w:id="827210527">
      <w:bodyDiv w:val="1"/>
      <w:marLeft w:val="0"/>
      <w:marRight w:val="0"/>
      <w:marTop w:val="0"/>
      <w:marBottom w:val="0"/>
      <w:divBdr>
        <w:top w:val="none" w:sz="0" w:space="0" w:color="auto"/>
        <w:left w:val="none" w:sz="0" w:space="0" w:color="auto"/>
        <w:bottom w:val="none" w:sz="0" w:space="0" w:color="auto"/>
        <w:right w:val="none" w:sz="0" w:space="0" w:color="auto"/>
      </w:divBdr>
    </w:div>
    <w:div w:id="860242070">
      <w:bodyDiv w:val="1"/>
      <w:marLeft w:val="0"/>
      <w:marRight w:val="0"/>
      <w:marTop w:val="0"/>
      <w:marBottom w:val="0"/>
      <w:divBdr>
        <w:top w:val="none" w:sz="0" w:space="0" w:color="auto"/>
        <w:left w:val="none" w:sz="0" w:space="0" w:color="auto"/>
        <w:bottom w:val="none" w:sz="0" w:space="0" w:color="auto"/>
        <w:right w:val="none" w:sz="0" w:space="0" w:color="auto"/>
      </w:divBdr>
    </w:div>
    <w:div w:id="1304234041">
      <w:bodyDiv w:val="1"/>
      <w:marLeft w:val="0"/>
      <w:marRight w:val="0"/>
      <w:marTop w:val="0"/>
      <w:marBottom w:val="0"/>
      <w:divBdr>
        <w:top w:val="none" w:sz="0" w:space="0" w:color="auto"/>
        <w:left w:val="none" w:sz="0" w:space="0" w:color="auto"/>
        <w:bottom w:val="none" w:sz="0" w:space="0" w:color="auto"/>
        <w:right w:val="none" w:sz="0" w:space="0" w:color="auto"/>
      </w:divBdr>
    </w:div>
    <w:div w:id="1503736468">
      <w:bodyDiv w:val="1"/>
      <w:marLeft w:val="0"/>
      <w:marRight w:val="0"/>
      <w:marTop w:val="0"/>
      <w:marBottom w:val="0"/>
      <w:divBdr>
        <w:top w:val="none" w:sz="0" w:space="0" w:color="auto"/>
        <w:left w:val="none" w:sz="0" w:space="0" w:color="auto"/>
        <w:bottom w:val="none" w:sz="0" w:space="0" w:color="auto"/>
        <w:right w:val="none" w:sz="0" w:space="0" w:color="auto"/>
      </w:divBdr>
    </w:div>
    <w:div w:id="1582178741">
      <w:bodyDiv w:val="1"/>
      <w:marLeft w:val="0"/>
      <w:marRight w:val="0"/>
      <w:marTop w:val="0"/>
      <w:marBottom w:val="0"/>
      <w:divBdr>
        <w:top w:val="none" w:sz="0" w:space="0" w:color="auto"/>
        <w:left w:val="none" w:sz="0" w:space="0" w:color="auto"/>
        <w:bottom w:val="none" w:sz="0" w:space="0" w:color="auto"/>
        <w:right w:val="none" w:sz="0" w:space="0" w:color="auto"/>
      </w:divBdr>
    </w:div>
    <w:div w:id="1799647355">
      <w:bodyDiv w:val="1"/>
      <w:marLeft w:val="0"/>
      <w:marRight w:val="0"/>
      <w:marTop w:val="0"/>
      <w:marBottom w:val="0"/>
      <w:divBdr>
        <w:top w:val="none" w:sz="0" w:space="0" w:color="auto"/>
        <w:left w:val="none" w:sz="0" w:space="0" w:color="auto"/>
        <w:bottom w:val="none" w:sz="0" w:space="0" w:color="auto"/>
        <w:right w:val="none" w:sz="0" w:space="0" w:color="auto"/>
      </w:divBdr>
    </w:div>
    <w:div w:id="2088139919">
      <w:bodyDiv w:val="1"/>
      <w:marLeft w:val="0"/>
      <w:marRight w:val="0"/>
      <w:marTop w:val="0"/>
      <w:marBottom w:val="0"/>
      <w:divBdr>
        <w:top w:val="none" w:sz="0" w:space="0" w:color="auto"/>
        <w:left w:val="none" w:sz="0" w:space="0" w:color="auto"/>
        <w:bottom w:val="none" w:sz="0" w:space="0" w:color="auto"/>
        <w:right w:val="none" w:sz="0" w:space="0" w:color="auto"/>
      </w:divBdr>
    </w:div>
    <w:div w:id="2106148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FBEA1-1CA9-4C62-80EF-AFE23AB8EDE0}">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135</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Londonderry Panther Board of Direcotors</vt:lpstr>
    </vt:vector>
  </TitlesOfParts>
  <Company>McKesson Technology Services</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Londonderry Panther Board of Direcotors</dc:title>
  <dc:subject/>
  <dc:creator>Jim Loiselle</dc:creator>
  <cp:keywords/>
  <dc:description/>
  <cp:lastModifiedBy>Melissa Paladino</cp:lastModifiedBy>
  <cp:revision>3</cp:revision>
  <cp:lastPrinted>2025-03-04T16:40:00Z</cp:lastPrinted>
  <dcterms:created xsi:type="dcterms:W3CDTF">2025-08-05T21:00:00Z</dcterms:created>
  <dcterms:modified xsi:type="dcterms:W3CDTF">2025-08-06T00:53:00Z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a33070dd-3029-493d-8bdc-3cd4ed4788e2</vt:lpwstr>
  </property>
</Properties>
</file>